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0D" w:rsidRPr="0024789E" w:rsidRDefault="004C010D">
      <w:pPr>
        <w:pStyle w:val="Title"/>
        <w:rPr>
          <w:sz w:val="24"/>
          <w:szCs w:val="24"/>
        </w:rPr>
      </w:pPr>
      <w:r w:rsidRPr="0024789E">
        <w:rPr>
          <w:sz w:val="24"/>
          <w:szCs w:val="24"/>
        </w:rPr>
        <w:t>LIST OF SUPPORTING DOCUMENTS TO BE SUBMITTED</w:t>
      </w:r>
    </w:p>
    <w:p w:rsidR="0010630E" w:rsidRPr="0024789E" w:rsidRDefault="0010630E">
      <w:pPr>
        <w:pStyle w:val="Title"/>
        <w:rPr>
          <w:sz w:val="24"/>
          <w:szCs w:val="24"/>
        </w:rPr>
      </w:pPr>
      <w:r w:rsidRPr="0024789E">
        <w:rPr>
          <w:sz w:val="24"/>
          <w:szCs w:val="24"/>
        </w:rPr>
        <w:t>FOR PARTNERS</w:t>
      </w:r>
      <w:r w:rsidRPr="0024789E">
        <w:rPr>
          <w:rStyle w:val="FootnoteReference"/>
          <w:sz w:val="24"/>
          <w:szCs w:val="24"/>
        </w:rPr>
        <w:footnoteReference w:id="1"/>
      </w:r>
    </w:p>
    <w:p w:rsidR="0010630E" w:rsidRPr="0024789E" w:rsidRDefault="0010630E">
      <w:pPr>
        <w:jc w:val="center"/>
        <w:rPr>
          <w:b/>
          <w:sz w:val="24"/>
          <w:szCs w:val="24"/>
          <w:u w:val="single"/>
        </w:rPr>
      </w:pPr>
    </w:p>
    <w:p w:rsidR="0010630E" w:rsidRPr="0024789E" w:rsidRDefault="0010630E">
      <w:pPr>
        <w:rPr>
          <w:sz w:val="24"/>
          <w:szCs w:val="24"/>
        </w:rPr>
      </w:pPr>
    </w:p>
    <w:p w:rsidR="00AE66EA" w:rsidRPr="0024789E" w:rsidRDefault="00AE66EA" w:rsidP="00AE66EA">
      <w:pPr>
        <w:spacing w:before="144"/>
        <w:rPr>
          <w:sz w:val="24"/>
          <w:szCs w:val="24"/>
        </w:rPr>
      </w:pPr>
    </w:p>
    <w:p w:rsidR="00AE66EA" w:rsidRPr="0024789E" w:rsidRDefault="00AE66EA" w:rsidP="00AE66EA">
      <w:pPr>
        <w:pStyle w:val="ListParagraph"/>
        <w:numPr>
          <w:ilvl w:val="0"/>
          <w:numId w:val="10"/>
        </w:numPr>
        <w:ind w:left="426"/>
        <w:rPr>
          <w:sz w:val="24"/>
          <w:szCs w:val="24"/>
        </w:rPr>
      </w:pPr>
      <w:r w:rsidRPr="0024789E">
        <w:rPr>
          <w:sz w:val="24"/>
          <w:szCs w:val="24"/>
        </w:rPr>
        <w:t xml:space="preserve">For eligible </w:t>
      </w:r>
      <w:r w:rsidR="00144CE9" w:rsidRPr="0024789E">
        <w:rPr>
          <w:b/>
          <w:sz w:val="24"/>
          <w:szCs w:val="24"/>
        </w:rPr>
        <w:t>Albanian NGOs</w:t>
      </w:r>
      <w:r w:rsidRPr="0024789E">
        <w:rPr>
          <w:sz w:val="24"/>
          <w:szCs w:val="24"/>
        </w:rPr>
        <w:t>:</w:t>
      </w:r>
    </w:p>
    <w:p w:rsidR="00AE66EA" w:rsidRPr="0024789E" w:rsidRDefault="00AE66EA">
      <w:pPr>
        <w:rPr>
          <w:sz w:val="24"/>
          <w:szCs w:val="24"/>
        </w:rPr>
      </w:pPr>
    </w:p>
    <w:p w:rsidR="00144CE9" w:rsidRPr="0024789E" w:rsidRDefault="0010630E" w:rsidP="00144CE9">
      <w:pPr>
        <w:numPr>
          <w:ilvl w:val="0"/>
          <w:numId w:val="15"/>
        </w:numPr>
        <w:rPr>
          <w:sz w:val="24"/>
          <w:szCs w:val="24"/>
        </w:rPr>
      </w:pPr>
      <w:r w:rsidRPr="0024789E">
        <w:rPr>
          <w:sz w:val="24"/>
          <w:szCs w:val="24"/>
        </w:rPr>
        <w:t xml:space="preserve">A </w:t>
      </w:r>
      <w:r w:rsidR="007C597B" w:rsidRPr="0024789E">
        <w:rPr>
          <w:sz w:val="24"/>
          <w:szCs w:val="24"/>
        </w:rPr>
        <w:t>true</w:t>
      </w:r>
      <w:r w:rsidR="00EE5AE8" w:rsidRPr="0024789E">
        <w:rPr>
          <w:sz w:val="24"/>
          <w:szCs w:val="24"/>
        </w:rPr>
        <w:t xml:space="preserve"> </w:t>
      </w:r>
      <w:r w:rsidRPr="0024789E">
        <w:rPr>
          <w:sz w:val="24"/>
          <w:szCs w:val="24"/>
        </w:rPr>
        <w:t xml:space="preserve">copy of the constitution of the organization and a copy of the </w:t>
      </w:r>
      <w:r w:rsidR="00EE5AE8" w:rsidRPr="0024789E">
        <w:rPr>
          <w:sz w:val="24"/>
          <w:szCs w:val="24"/>
        </w:rPr>
        <w:t xml:space="preserve">court </w:t>
      </w:r>
      <w:r w:rsidRPr="0024789E">
        <w:rPr>
          <w:sz w:val="24"/>
          <w:szCs w:val="24"/>
        </w:rPr>
        <w:t xml:space="preserve">registration of the </w:t>
      </w:r>
      <w:r w:rsidR="00393FA4" w:rsidRPr="0024789E">
        <w:rPr>
          <w:sz w:val="24"/>
          <w:szCs w:val="24"/>
        </w:rPr>
        <w:t>NGO</w:t>
      </w:r>
      <w:r w:rsidR="00EE5AE8" w:rsidRPr="0024789E">
        <w:rPr>
          <w:sz w:val="24"/>
          <w:szCs w:val="24"/>
        </w:rPr>
        <w:t xml:space="preserve"> </w:t>
      </w:r>
      <w:r w:rsidRPr="0024789E">
        <w:rPr>
          <w:sz w:val="24"/>
          <w:szCs w:val="24"/>
        </w:rPr>
        <w:t>as applicable</w:t>
      </w:r>
      <w:r w:rsidR="00AE66EA" w:rsidRPr="0024789E">
        <w:rPr>
          <w:sz w:val="24"/>
          <w:szCs w:val="24"/>
        </w:rPr>
        <w:t>;</w:t>
      </w:r>
    </w:p>
    <w:p w:rsidR="00144CE9" w:rsidRPr="0024789E" w:rsidRDefault="00144CE9" w:rsidP="00144CE9">
      <w:pPr>
        <w:rPr>
          <w:sz w:val="24"/>
          <w:szCs w:val="24"/>
        </w:rPr>
      </w:pPr>
    </w:p>
    <w:p w:rsidR="00144CE9" w:rsidRPr="0024789E" w:rsidRDefault="00393FA4" w:rsidP="00144CE9">
      <w:pPr>
        <w:numPr>
          <w:ilvl w:val="0"/>
          <w:numId w:val="15"/>
        </w:numPr>
        <w:rPr>
          <w:sz w:val="24"/>
          <w:szCs w:val="24"/>
        </w:rPr>
      </w:pPr>
      <w:r w:rsidRPr="0024789E">
        <w:rPr>
          <w:sz w:val="24"/>
          <w:szCs w:val="24"/>
        </w:rPr>
        <w:t xml:space="preserve">A </w:t>
      </w:r>
      <w:r w:rsidR="007C597B" w:rsidRPr="0024789E">
        <w:rPr>
          <w:sz w:val="24"/>
          <w:szCs w:val="24"/>
        </w:rPr>
        <w:t>true</w:t>
      </w:r>
      <w:r w:rsidR="00E024BE" w:rsidRPr="0024789E">
        <w:rPr>
          <w:sz w:val="24"/>
          <w:szCs w:val="24"/>
        </w:rPr>
        <w:t xml:space="preserve"> </w:t>
      </w:r>
      <w:r w:rsidRPr="0024789E">
        <w:rPr>
          <w:sz w:val="24"/>
          <w:szCs w:val="24"/>
        </w:rPr>
        <w:t>copy of the Statute of the NGO;</w:t>
      </w:r>
    </w:p>
    <w:p w:rsidR="006563A4" w:rsidRPr="0024789E" w:rsidRDefault="006563A4">
      <w:pPr>
        <w:rPr>
          <w:sz w:val="24"/>
          <w:szCs w:val="24"/>
        </w:rPr>
      </w:pPr>
    </w:p>
    <w:p w:rsidR="00144CE9" w:rsidRPr="0024789E" w:rsidRDefault="007C597B" w:rsidP="0024789E">
      <w:pPr>
        <w:numPr>
          <w:ilvl w:val="0"/>
          <w:numId w:val="15"/>
        </w:numPr>
        <w:jc w:val="both"/>
        <w:rPr>
          <w:sz w:val="24"/>
          <w:szCs w:val="24"/>
        </w:rPr>
      </w:pPr>
      <w:r w:rsidRPr="0024789E">
        <w:rPr>
          <w:sz w:val="24"/>
          <w:szCs w:val="24"/>
        </w:rPr>
        <w:t>True</w:t>
      </w:r>
      <w:r w:rsidR="001705EB" w:rsidRPr="0024789E">
        <w:rPr>
          <w:sz w:val="24"/>
          <w:szCs w:val="24"/>
        </w:rPr>
        <w:t xml:space="preserve"> </w:t>
      </w:r>
      <w:r w:rsidR="00AE66EA" w:rsidRPr="0024789E">
        <w:rPr>
          <w:sz w:val="24"/>
          <w:szCs w:val="24"/>
        </w:rPr>
        <w:t>c</w:t>
      </w:r>
      <w:r w:rsidR="0010630E" w:rsidRPr="0024789E">
        <w:rPr>
          <w:sz w:val="24"/>
          <w:szCs w:val="24"/>
        </w:rPr>
        <w:t xml:space="preserve">opies of </w:t>
      </w:r>
      <w:r w:rsidR="001705EB" w:rsidRPr="0024789E">
        <w:rPr>
          <w:sz w:val="24"/>
          <w:szCs w:val="24"/>
        </w:rPr>
        <w:t xml:space="preserve">the </w:t>
      </w:r>
      <w:r w:rsidR="0010630E" w:rsidRPr="0024789E">
        <w:rPr>
          <w:sz w:val="24"/>
          <w:szCs w:val="24"/>
        </w:rPr>
        <w:t xml:space="preserve">annual </w:t>
      </w:r>
      <w:r w:rsidR="00AE66EA" w:rsidRPr="0024789E">
        <w:rPr>
          <w:sz w:val="24"/>
          <w:szCs w:val="24"/>
        </w:rPr>
        <w:t xml:space="preserve">financial statements </w:t>
      </w:r>
      <w:r w:rsidR="0010630E" w:rsidRPr="0024789E">
        <w:rPr>
          <w:sz w:val="24"/>
          <w:szCs w:val="24"/>
        </w:rPr>
        <w:t xml:space="preserve">of the organization for the </w:t>
      </w:r>
      <w:r w:rsidR="0019716B" w:rsidRPr="0024789E">
        <w:rPr>
          <w:sz w:val="24"/>
          <w:szCs w:val="24"/>
        </w:rPr>
        <w:t>201</w:t>
      </w:r>
      <w:r w:rsidR="00C53057" w:rsidRPr="0024789E">
        <w:rPr>
          <w:sz w:val="24"/>
          <w:szCs w:val="24"/>
        </w:rPr>
        <w:t>7-2018</w:t>
      </w:r>
      <w:r w:rsidR="0019716B" w:rsidRPr="0024789E">
        <w:rPr>
          <w:sz w:val="24"/>
          <w:szCs w:val="24"/>
        </w:rPr>
        <w:t xml:space="preserve"> and 201</w:t>
      </w:r>
      <w:r w:rsidR="00C53057" w:rsidRPr="0024789E">
        <w:rPr>
          <w:sz w:val="24"/>
          <w:szCs w:val="24"/>
        </w:rPr>
        <w:t>8-2019</w:t>
      </w:r>
      <w:r w:rsidR="0019716B" w:rsidRPr="0024789E">
        <w:rPr>
          <w:sz w:val="24"/>
          <w:szCs w:val="24"/>
        </w:rPr>
        <w:t xml:space="preserve"> </w:t>
      </w:r>
      <w:r w:rsidR="0010630E" w:rsidRPr="0024789E">
        <w:rPr>
          <w:sz w:val="24"/>
          <w:szCs w:val="24"/>
        </w:rPr>
        <w:t>years</w:t>
      </w:r>
      <w:r w:rsidR="00AE66EA" w:rsidRPr="0024789E">
        <w:rPr>
          <w:sz w:val="24"/>
          <w:szCs w:val="24"/>
        </w:rPr>
        <w:t xml:space="preserve"> </w:t>
      </w:r>
      <w:r w:rsidR="001705EB" w:rsidRPr="0024789E">
        <w:rPr>
          <w:sz w:val="24"/>
          <w:szCs w:val="24"/>
        </w:rPr>
        <w:t>certified</w:t>
      </w:r>
      <w:r w:rsidR="002B0379" w:rsidRPr="0024789E">
        <w:rPr>
          <w:sz w:val="24"/>
          <w:szCs w:val="24"/>
        </w:rPr>
        <w:t xml:space="preserve"> and bearing the stamp by</w:t>
      </w:r>
      <w:r w:rsidR="001705EB" w:rsidRPr="0024789E">
        <w:rPr>
          <w:sz w:val="24"/>
          <w:szCs w:val="24"/>
        </w:rPr>
        <w:t xml:space="preserve"> </w:t>
      </w:r>
      <w:proofErr w:type="spellStart"/>
      <w:r w:rsidR="00C53057" w:rsidRPr="0024789E">
        <w:rPr>
          <w:sz w:val="24"/>
          <w:szCs w:val="24"/>
        </w:rPr>
        <w:t>by</w:t>
      </w:r>
      <w:proofErr w:type="spellEnd"/>
      <w:r w:rsidR="00C53057" w:rsidRPr="0024789E">
        <w:rPr>
          <w:sz w:val="24"/>
          <w:szCs w:val="24"/>
        </w:rPr>
        <w:t xml:space="preserve"> </w:t>
      </w:r>
      <w:r w:rsidRPr="0024789E">
        <w:rPr>
          <w:sz w:val="24"/>
          <w:szCs w:val="24"/>
        </w:rPr>
        <w:t xml:space="preserve"> </w:t>
      </w:r>
      <w:r w:rsidR="001705EB" w:rsidRPr="0024789E">
        <w:rPr>
          <w:sz w:val="24"/>
          <w:szCs w:val="24"/>
        </w:rPr>
        <w:t xml:space="preserve">the pertinent Regional </w:t>
      </w:r>
      <w:r w:rsidR="00D63E9E" w:rsidRPr="0024789E">
        <w:rPr>
          <w:sz w:val="24"/>
          <w:szCs w:val="24"/>
        </w:rPr>
        <w:t xml:space="preserve">Tax </w:t>
      </w:r>
      <w:r w:rsidR="001705EB" w:rsidRPr="0024789E">
        <w:rPr>
          <w:sz w:val="24"/>
          <w:szCs w:val="24"/>
        </w:rPr>
        <w:t>Directorate</w:t>
      </w:r>
      <w:r w:rsidR="00FF20C2" w:rsidRPr="0024789E">
        <w:rPr>
          <w:sz w:val="24"/>
          <w:szCs w:val="24"/>
        </w:rPr>
        <w:t>;</w:t>
      </w:r>
      <w:r w:rsidR="0010630E" w:rsidRPr="0024789E">
        <w:rPr>
          <w:sz w:val="24"/>
          <w:szCs w:val="24"/>
        </w:rPr>
        <w:t xml:space="preserve"> </w:t>
      </w:r>
      <w:r w:rsidR="00FF20C2" w:rsidRPr="0024789E">
        <w:rPr>
          <w:sz w:val="24"/>
          <w:szCs w:val="24"/>
        </w:rPr>
        <w:t>complemented</w:t>
      </w:r>
      <w:r w:rsidR="009F6BD9" w:rsidRPr="0024789E">
        <w:rPr>
          <w:sz w:val="24"/>
          <w:szCs w:val="24"/>
        </w:rPr>
        <w:t xml:space="preserve"> by </w:t>
      </w:r>
      <w:r w:rsidR="0010630E" w:rsidRPr="0024789E">
        <w:rPr>
          <w:sz w:val="24"/>
          <w:szCs w:val="24"/>
        </w:rPr>
        <w:t xml:space="preserve">a </w:t>
      </w:r>
      <w:r w:rsidR="001705EB" w:rsidRPr="0024789E">
        <w:rPr>
          <w:sz w:val="24"/>
          <w:szCs w:val="24"/>
        </w:rPr>
        <w:t xml:space="preserve">report </w:t>
      </w:r>
      <w:r w:rsidR="0010630E" w:rsidRPr="0024789E">
        <w:rPr>
          <w:sz w:val="24"/>
          <w:szCs w:val="24"/>
        </w:rPr>
        <w:t>list</w:t>
      </w:r>
      <w:r w:rsidR="001705EB" w:rsidRPr="0024789E">
        <w:rPr>
          <w:sz w:val="24"/>
          <w:szCs w:val="24"/>
        </w:rPr>
        <w:t>ing</w:t>
      </w:r>
      <w:r w:rsidR="0010630E" w:rsidRPr="0024789E">
        <w:rPr>
          <w:sz w:val="24"/>
          <w:szCs w:val="24"/>
        </w:rPr>
        <w:t xml:space="preserve"> </w:t>
      </w:r>
      <w:r w:rsidR="001705EB" w:rsidRPr="0024789E">
        <w:rPr>
          <w:sz w:val="24"/>
          <w:szCs w:val="24"/>
        </w:rPr>
        <w:t xml:space="preserve">all </w:t>
      </w:r>
      <w:r w:rsidR="0010630E" w:rsidRPr="0024789E">
        <w:rPr>
          <w:sz w:val="24"/>
          <w:szCs w:val="24"/>
        </w:rPr>
        <w:t xml:space="preserve">financial sources and contributions, including government contributions for the </w:t>
      </w:r>
      <w:r w:rsidR="00AE66EA" w:rsidRPr="0024789E">
        <w:rPr>
          <w:sz w:val="24"/>
          <w:szCs w:val="24"/>
        </w:rPr>
        <w:t>same period of years</w:t>
      </w:r>
      <w:r w:rsidR="00FF20C2" w:rsidRPr="0024789E">
        <w:rPr>
          <w:sz w:val="24"/>
          <w:szCs w:val="24"/>
        </w:rPr>
        <w:t xml:space="preserve"> </w:t>
      </w:r>
      <w:r w:rsidRPr="0024789E">
        <w:rPr>
          <w:sz w:val="24"/>
          <w:szCs w:val="24"/>
        </w:rPr>
        <w:t>(201</w:t>
      </w:r>
      <w:r w:rsidR="00281E83" w:rsidRPr="0024789E">
        <w:rPr>
          <w:sz w:val="24"/>
          <w:szCs w:val="24"/>
        </w:rPr>
        <w:t>7-2018</w:t>
      </w:r>
      <w:r w:rsidRPr="0024789E">
        <w:rPr>
          <w:sz w:val="24"/>
          <w:szCs w:val="24"/>
        </w:rPr>
        <w:t xml:space="preserve"> and 201</w:t>
      </w:r>
      <w:r w:rsidR="00281E83" w:rsidRPr="0024789E">
        <w:rPr>
          <w:sz w:val="24"/>
          <w:szCs w:val="24"/>
        </w:rPr>
        <w:t>8-2019</w:t>
      </w:r>
      <w:r w:rsidRPr="0024789E">
        <w:rPr>
          <w:sz w:val="24"/>
          <w:szCs w:val="24"/>
        </w:rPr>
        <w:t>)</w:t>
      </w:r>
      <w:r w:rsidR="008352DA" w:rsidRPr="0024789E">
        <w:rPr>
          <w:sz w:val="24"/>
          <w:szCs w:val="24"/>
        </w:rPr>
        <w:t xml:space="preserve"> certified by the legal representative</w:t>
      </w:r>
      <w:r w:rsidR="009F6BD9" w:rsidRPr="0024789E">
        <w:rPr>
          <w:sz w:val="24"/>
          <w:szCs w:val="24"/>
        </w:rPr>
        <w:t xml:space="preserve"> </w:t>
      </w:r>
      <w:r w:rsidR="00EF2890" w:rsidRPr="0024789E">
        <w:rPr>
          <w:sz w:val="24"/>
          <w:szCs w:val="24"/>
        </w:rPr>
        <w:t xml:space="preserve">of the NGO </w:t>
      </w:r>
      <w:r w:rsidR="009F6BD9" w:rsidRPr="0024789E">
        <w:rPr>
          <w:sz w:val="24"/>
          <w:szCs w:val="24"/>
        </w:rPr>
        <w:t>with his/her signature and stamp</w:t>
      </w:r>
      <w:r w:rsidR="001705EB" w:rsidRPr="0024789E">
        <w:rPr>
          <w:sz w:val="24"/>
          <w:szCs w:val="24"/>
        </w:rPr>
        <w:t xml:space="preserve"> in </w:t>
      </w:r>
      <w:r w:rsidR="0019716B" w:rsidRPr="0024789E">
        <w:rPr>
          <w:sz w:val="24"/>
          <w:szCs w:val="24"/>
        </w:rPr>
        <w:t xml:space="preserve">wet-ink </w:t>
      </w:r>
      <w:r w:rsidR="001705EB" w:rsidRPr="0024789E">
        <w:rPr>
          <w:sz w:val="24"/>
          <w:szCs w:val="24"/>
        </w:rPr>
        <w:t>original</w:t>
      </w:r>
      <w:r w:rsidR="00AE66EA" w:rsidRPr="0024789E">
        <w:rPr>
          <w:sz w:val="24"/>
          <w:szCs w:val="24"/>
        </w:rPr>
        <w:t>;</w:t>
      </w:r>
    </w:p>
    <w:p w:rsidR="00542C99" w:rsidRPr="0024789E" w:rsidRDefault="00542C99">
      <w:pPr>
        <w:pStyle w:val="ListParagraph"/>
        <w:rPr>
          <w:sz w:val="24"/>
          <w:szCs w:val="24"/>
        </w:rPr>
      </w:pPr>
    </w:p>
    <w:p w:rsidR="00542C99" w:rsidRPr="0024789E" w:rsidRDefault="00EF2890">
      <w:pPr>
        <w:numPr>
          <w:ilvl w:val="0"/>
          <w:numId w:val="15"/>
        </w:numPr>
        <w:rPr>
          <w:sz w:val="24"/>
          <w:szCs w:val="24"/>
        </w:rPr>
      </w:pPr>
      <w:r w:rsidRPr="0024789E">
        <w:rPr>
          <w:sz w:val="24"/>
          <w:szCs w:val="24"/>
        </w:rPr>
        <w:t xml:space="preserve">Clearance from the Regional Tax Directorate that certified that the NGO has not pending </w:t>
      </w:r>
      <w:r w:rsidR="004C46B8" w:rsidRPr="0024789E">
        <w:rPr>
          <w:sz w:val="24"/>
          <w:szCs w:val="24"/>
        </w:rPr>
        <w:t xml:space="preserve">fiscal and social insurance </w:t>
      </w:r>
      <w:r w:rsidRPr="0024789E">
        <w:rPr>
          <w:sz w:val="24"/>
          <w:szCs w:val="24"/>
        </w:rPr>
        <w:t>obligations</w:t>
      </w:r>
      <w:r w:rsidR="006A4EDE" w:rsidRPr="0024789E">
        <w:rPr>
          <w:sz w:val="24"/>
          <w:szCs w:val="24"/>
        </w:rPr>
        <w:t xml:space="preserve">, issued no earlier than </w:t>
      </w:r>
      <w:r w:rsidR="00A37622" w:rsidRPr="0024789E">
        <w:rPr>
          <w:sz w:val="24"/>
          <w:szCs w:val="24"/>
        </w:rPr>
        <w:t>October 31</w:t>
      </w:r>
      <w:r w:rsidR="00A37622" w:rsidRPr="0024789E">
        <w:rPr>
          <w:sz w:val="24"/>
          <w:szCs w:val="24"/>
          <w:vertAlign w:val="superscript"/>
        </w:rPr>
        <w:t>st</w:t>
      </w:r>
      <w:r w:rsidR="00A37622" w:rsidRPr="0024789E">
        <w:rPr>
          <w:sz w:val="24"/>
          <w:szCs w:val="24"/>
        </w:rPr>
        <w:t xml:space="preserve"> 2019</w:t>
      </w:r>
      <w:r w:rsidR="0016599D" w:rsidRPr="0024789E">
        <w:rPr>
          <w:sz w:val="24"/>
          <w:szCs w:val="24"/>
        </w:rPr>
        <w:t>;</w:t>
      </w:r>
    </w:p>
    <w:p w:rsidR="00144CE9" w:rsidRPr="0024789E" w:rsidRDefault="00144CE9" w:rsidP="00144CE9">
      <w:pPr>
        <w:pStyle w:val="ListParagraph"/>
        <w:rPr>
          <w:sz w:val="24"/>
          <w:szCs w:val="24"/>
        </w:rPr>
      </w:pPr>
    </w:p>
    <w:p w:rsidR="00144CE9" w:rsidRPr="0024789E" w:rsidRDefault="00AE66EA" w:rsidP="00144CE9">
      <w:pPr>
        <w:numPr>
          <w:ilvl w:val="0"/>
          <w:numId w:val="15"/>
        </w:numPr>
        <w:rPr>
          <w:sz w:val="24"/>
          <w:szCs w:val="24"/>
        </w:rPr>
      </w:pPr>
      <w:r w:rsidRPr="0024789E">
        <w:rPr>
          <w:bCs/>
          <w:iCs/>
          <w:sz w:val="24"/>
          <w:szCs w:val="24"/>
        </w:rPr>
        <w:t xml:space="preserve">An official VAT document (i.e. </w:t>
      </w:r>
      <w:r w:rsidR="00C60247" w:rsidRPr="0024789E">
        <w:rPr>
          <w:bCs/>
          <w:iCs/>
          <w:sz w:val="24"/>
          <w:szCs w:val="24"/>
        </w:rPr>
        <w:t>“</w:t>
      </w:r>
      <w:r w:rsidRPr="0024789E">
        <w:rPr>
          <w:bCs/>
          <w:iCs/>
          <w:sz w:val="24"/>
          <w:szCs w:val="24"/>
        </w:rPr>
        <w:t>NIPT</w:t>
      </w:r>
      <w:r w:rsidR="00C60247" w:rsidRPr="0024789E">
        <w:rPr>
          <w:bCs/>
          <w:iCs/>
          <w:sz w:val="24"/>
          <w:szCs w:val="24"/>
        </w:rPr>
        <w:t>”</w:t>
      </w:r>
      <w:r w:rsidRPr="0024789E">
        <w:rPr>
          <w:bCs/>
          <w:iCs/>
          <w:sz w:val="24"/>
          <w:szCs w:val="24"/>
        </w:rPr>
        <w:t>).</w:t>
      </w:r>
    </w:p>
    <w:p w:rsidR="0010630E" w:rsidRPr="0024789E" w:rsidRDefault="0010630E">
      <w:pPr>
        <w:rPr>
          <w:sz w:val="24"/>
          <w:szCs w:val="24"/>
        </w:rPr>
      </w:pPr>
    </w:p>
    <w:p w:rsidR="00144CE9" w:rsidRPr="0024789E" w:rsidRDefault="00AE66EA" w:rsidP="00144CE9">
      <w:pPr>
        <w:pStyle w:val="ListParagraph"/>
        <w:numPr>
          <w:ilvl w:val="0"/>
          <w:numId w:val="10"/>
        </w:numPr>
        <w:ind w:left="426"/>
        <w:rPr>
          <w:sz w:val="24"/>
          <w:szCs w:val="24"/>
        </w:rPr>
      </w:pPr>
      <w:r w:rsidRPr="0024789E">
        <w:rPr>
          <w:sz w:val="24"/>
          <w:szCs w:val="24"/>
        </w:rPr>
        <w:t xml:space="preserve">For </w:t>
      </w:r>
      <w:r w:rsidR="00144CE9" w:rsidRPr="0024789E">
        <w:rPr>
          <w:b/>
          <w:sz w:val="24"/>
          <w:szCs w:val="24"/>
        </w:rPr>
        <w:t>Italian Regions and Local Authorities</w:t>
      </w:r>
      <w:r w:rsidRPr="0024789E">
        <w:rPr>
          <w:sz w:val="24"/>
          <w:szCs w:val="24"/>
        </w:rPr>
        <w:t>:</w:t>
      </w:r>
    </w:p>
    <w:p w:rsidR="00105DD6" w:rsidRPr="0024789E" w:rsidRDefault="00281E83" w:rsidP="0016599D">
      <w:pPr>
        <w:pStyle w:val="ListParagraph"/>
        <w:numPr>
          <w:ilvl w:val="0"/>
          <w:numId w:val="14"/>
        </w:numPr>
        <w:spacing w:before="144"/>
        <w:contextualSpacing w:val="0"/>
        <w:rPr>
          <w:bCs/>
          <w:iCs/>
          <w:sz w:val="24"/>
          <w:szCs w:val="24"/>
          <w:lang w:val="it-IT"/>
        </w:rPr>
      </w:pPr>
      <w:r w:rsidRPr="0024789E">
        <w:rPr>
          <w:bCs/>
          <w:iCs/>
          <w:sz w:val="24"/>
          <w:szCs w:val="24"/>
          <w:lang w:val="it-IT"/>
        </w:rPr>
        <w:t>An official VAT document (i.e. “codice fiscale” or “partita IVA”)</w:t>
      </w:r>
      <w:r w:rsidR="0016599D" w:rsidRPr="0024789E">
        <w:rPr>
          <w:bCs/>
          <w:iCs/>
          <w:sz w:val="24"/>
          <w:szCs w:val="24"/>
          <w:lang w:val="it-IT"/>
        </w:rPr>
        <w:t>;</w:t>
      </w:r>
    </w:p>
    <w:p w:rsidR="00144CE9" w:rsidRPr="0024789E" w:rsidRDefault="00393FA4" w:rsidP="00144CE9">
      <w:pPr>
        <w:pStyle w:val="ListParagraph"/>
        <w:numPr>
          <w:ilvl w:val="0"/>
          <w:numId w:val="14"/>
        </w:numPr>
        <w:spacing w:before="144"/>
        <w:contextualSpacing w:val="0"/>
        <w:rPr>
          <w:sz w:val="24"/>
          <w:szCs w:val="24"/>
        </w:rPr>
      </w:pPr>
      <w:r w:rsidRPr="0024789E">
        <w:rPr>
          <w:bCs/>
          <w:iCs/>
          <w:sz w:val="24"/>
          <w:szCs w:val="24"/>
        </w:rPr>
        <w:t>A copy of the Statute whenever foreseen by the relevant official establishment Acts</w:t>
      </w:r>
      <w:r w:rsidR="009B6F23" w:rsidRPr="0024789E">
        <w:rPr>
          <w:bCs/>
          <w:iCs/>
          <w:sz w:val="24"/>
          <w:szCs w:val="24"/>
        </w:rPr>
        <w:t>;</w:t>
      </w:r>
    </w:p>
    <w:p w:rsidR="009F6BD9" w:rsidRPr="0024789E" w:rsidRDefault="00AE66EA" w:rsidP="0024789E">
      <w:pPr>
        <w:pStyle w:val="ListParagraph"/>
        <w:numPr>
          <w:ilvl w:val="0"/>
          <w:numId w:val="14"/>
        </w:numPr>
        <w:spacing w:before="144"/>
        <w:contextualSpacing w:val="0"/>
        <w:rPr>
          <w:sz w:val="24"/>
          <w:szCs w:val="24"/>
        </w:rPr>
      </w:pPr>
      <w:r w:rsidRPr="0024789E">
        <w:rPr>
          <w:bCs/>
          <w:iCs/>
          <w:sz w:val="24"/>
          <w:szCs w:val="24"/>
        </w:rPr>
        <w:t>An official VAT document</w:t>
      </w:r>
      <w:r w:rsidR="0019716B" w:rsidRPr="0024789E">
        <w:rPr>
          <w:bCs/>
          <w:iCs/>
          <w:sz w:val="24"/>
          <w:szCs w:val="24"/>
        </w:rPr>
        <w:t xml:space="preserve"> (according to the pertinent Italian legislation)</w:t>
      </w:r>
      <w:r w:rsidR="006761AF" w:rsidRPr="0024789E">
        <w:rPr>
          <w:bCs/>
          <w:iCs/>
          <w:sz w:val="24"/>
          <w:szCs w:val="24"/>
        </w:rPr>
        <w:t>.</w:t>
      </w:r>
      <w:r w:rsidR="009F6BD9" w:rsidRPr="0024789E">
        <w:rPr>
          <w:sz w:val="24"/>
          <w:szCs w:val="24"/>
        </w:rPr>
        <w:br w:type="page"/>
      </w:r>
    </w:p>
    <w:p w:rsidR="00144CE9" w:rsidRPr="0024789E" w:rsidRDefault="00E80BA1" w:rsidP="00144CE9">
      <w:pPr>
        <w:pStyle w:val="ListParagraph"/>
        <w:numPr>
          <w:ilvl w:val="0"/>
          <w:numId w:val="10"/>
        </w:numPr>
        <w:ind w:left="426"/>
        <w:rPr>
          <w:sz w:val="24"/>
          <w:szCs w:val="24"/>
        </w:rPr>
      </w:pPr>
      <w:r w:rsidRPr="0024789E">
        <w:rPr>
          <w:sz w:val="24"/>
          <w:szCs w:val="24"/>
        </w:rPr>
        <w:lastRenderedPageBreak/>
        <w:t>For</w:t>
      </w:r>
      <w:r w:rsidR="00393FA4" w:rsidRPr="0024789E">
        <w:rPr>
          <w:sz w:val="24"/>
          <w:szCs w:val="24"/>
        </w:rPr>
        <w:t xml:space="preserve"> eligible </w:t>
      </w:r>
      <w:r w:rsidR="00144CE9" w:rsidRPr="0024789E">
        <w:rPr>
          <w:b/>
          <w:sz w:val="24"/>
          <w:szCs w:val="24"/>
        </w:rPr>
        <w:t xml:space="preserve">Italian </w:t>
      </w:r>
      <w:r w:rsidR="00233347" w:rsidRPr="0024789E">
        <w:rPr>
          <w:b/>
          <w:sz w:val="24"/>
          <w:szCs w:val="24"/>
        </w:rPr>
        <w:t>N</w:t>
      </w:r>
      <w:r w:rsidR="0019716B" w:rsidRPr="0024789E">
        <w:rPr>
          <w:b/>
          <w:sz w:val="24"/>
          <w:szCs w:val="24"/>
        </w:rPr>
        <w:t>on-</w:t>
      </w:r>
      <w:r w:rsidR="00233347" w:rsidRPr="0024789E">
        <w:rPr>
          <w:b/>
          <w:sz w:val="24"/>
          <w:szCs w:val="24"/>
        </w:rPr>
        <w:t>P</w:t>
      </w:r>
      <w:r w:rsidR="0019716B" w:rsidRPr="0024789E">
        <w:rPr>
          <w:b/>
          <w:sz w:val="24"/>
          <w:szCs w:val="24"/>
        </w:rPr>
        <w:t xml:space="preserve">rofit </w:t>
      </w:r>
      <w:proofErr w:type="spellStart"/>
      <w:r w:rsidR="00233347" w:rsidRPr="0024789E">
        <w:rPr>
          <w:b/>
          <w:sz w:val="24"/>
          <w:szCs w:val="24"/>
        </w:rPr>
        <w:t>organisations</w:t>
      </w:r>
      <w:proofErr w:type="spellEnd"/>
      <w:r w:rsidR="00393FA4" w:rsidRPr="0024789E">
        <w:rPr>
          <w:sz w:val="24"/>
          <w:szCs w:val="24"/>
        </w:rPr>
        <w:t>:</w:t>
      </w:r>
    </w:p>
    <w:p w:rsidR="00393FA4" w:rsidRPr="0024789E" w:rsidRDefault="00393FA4">
      <w:pPr>
        <w:rPr>
          <w:sz w:val="24"/>
          <w:szCs w:val="24"/>
        </w:rPr>
      </w:pPr>
    </w:p>
    <w:p w:rsidR="00144CE9" w:rsidRPr="0024789E" w:rsidRDefault="00393FA4" w:rsidP="0024789E">
      <w:pPr>
        <w:pStyle w:val="ListParagraph"/>
        <w:numPr>
          <w:ilvl w:val="0"/>
          <w:numId w:val="17"/>
        </w:numPr>
        <w:spacing w:before="144"/>
        <w:contextualSpacing w:val="0"/>
        <w:jc w:val="both"/>
        <w:rPr>
          <w:bCs/>
          <w:iCs/>
          <w:sz w:val="24"/>
          <w:szCs w:val="24"/>
        </w:rPr>
      </w:pPr>
      <w:r w:rsidRPr="0024789E">
        <w:rPr>
          <w:bCs/>
          <w:iCs/>
          <w:sz w:val="24"/>
          <w:szCs w:val="24"/>
        </w:rPr>
        <w:t xml:space="preserve">A </w:t>
      </w:r>
      <w:r w:rsidR="007C597B" w:rsidRPr="0024789E">
        <w:rPr>
          <w:bCs/>
          <w:iCs/>
          <w:sz w:val="24"/>
          <w:szCs w:val="24"/>
        </w:rPr>
        <w:t>true</w:t>
      </w:r>
      <w:r w:rsidR="00EE5AE8" w:rsidRPr="0024789E">
        <w:rPr>
          <w:bCs/>
          <w:iCs/>
          <w:sz w:val="24"/>
          <w:szCs w:val="24"/>
        </w:rPr>
        <w:t xml:space="preserve"> </w:t>
      </w:r>
      <w:r w:rsidRPr="0024789E">
        <w:rPr>
          <w:bCs/>
          <w:iCs/>
          <w:sz w:val="24"/>
          <w:szCs w:val="24"/>
        </w:rPr>
        <w:t xml:space="preserve">copy of the </w:t>
      </w:r>
      <w:r w:rsidR="0063709F" w:rsidRPr="0024789E">
        <w:rPr>
          <w:bCs/>
          <w:iCs/>
          <w:sz w:val="24"/>
          <w:szCs w:val="24"/>
        </w:rPr>
        <w:t xml:space="preserve">Constitutive Act </w:t>
      </w:r>
      <w:r w:rsidRPr="0024789E">
        <w:rPr>
          <w:bCs/>
          <w:iCs/>
          <w:sz w:val="24"/>
          <w:szCs w:val="24"/>
        </w:rPr>
        <w:t>of the organization</w:t>
      </w:r>
      <w:r w:rsidR="0063709F" w:rsidRPr="0024789E">
        <w:rPr>
          <w:bCs/>
          <w:iCs/>
          <w:sz w:val="24"/>
          <w:szCs w:val="24"/>
        </w:rPr>
        <w:t>, certified by the legal representative declaring that the Constitutive Act complies with its</w:t>
      </w:r>
      <w:r w:rsidR="00EE5AE8" w:rsidRPr="0024789E">
        <w:rPr>
          <w:bCs/>
          <w:iCs/>
          <w:sz w:val="24"/>
          <w:szCs w:val="24"/>
        </w:rPr>
        <w:t xml:space="preserve"> </w:t>
      </w:r>
      <w:r w:rsidR="0063709F" w:rsidRPr="0024789E">
        <w:rPr>
          <w:bCs/>
          <w:iCs/>
          <w:sz w:val="24"/>
          <w:szCs w:val="24"/>
        </w:rPr>
        <w:t>original, enclosing a photocopy of the identity card of the legal representative (</w:t>
      </w:r>
      <w:r w:rsidR="000E79D7" w:rsidRPr="0024789E">
        <w:rPr>
          <w:bCs/>
          <w:iCs/>
          <w:sz w:val="24"/>
          <w:szCs w:val="24"/>
        </w:rPr>
        <w:t xml:space="preserve">as per attached </w:t>
      </w:r>
      <w:r w:rsidR="0063709F" w:rsidRPr="0024789E">
        <w:rPr>
          <w:bCs/>
          <w:iCs/>
          <w:sz w:val="24"/>
          <w:szCs w:val="24"/>
        </w:rPr>
        <w:t>“autocertificazione</w:t>
      </w:r>
      <w:bookmarkStart w:id="0" w:name="_GoBack"/>
      <w:bookmarkEnd w:id="0"/>
      <w:r w:rsidR="0063709F" w:rsidRPr="0024789E">
        <w:rPr>
          <w:bCs/>
          <w:iCs/>
          <w:sz w:val="24"/>
          <w:szCs w:val="24"/>
        </w:rPr>
        <w:t>”</w:t>
      </w:r>
      <w:r w:rsidR="000E79D7" w:rsidRPr="0024789E">
        <w:rPr>
          <w:bCs/>
          <w:iCs/>
          <w:sz w:val="24"/>
          <w:szCs w:val="24"/>
        </w:rPr>
        <w:t>)</w:t>
      </w:r>
      <w:r w:rsidRPr="0024789E">
        <w:rPr>
          <w:bCs/>
          <w:iCs/>
          <w:sz w:val="24"/>
          <w:szCs w:val="24"/>
        </w:rPr>
        <w:t>;</w:t>
      </w:r>
    </w:p>
    <w:p w:rsidR="00393FA4" w:rsidRPr="0024789E" w:rsidRDefault="00393FA4" w:rsidP="0024789E">
      <w:pPr>
        <w:pStyle w:val="ListParagraph"/>
        <w:numPr>
          <w:ilvl w:val="0"/>
          <w:numId w:val="17"/>
        </w:numPr>
        <w:spacing w:before="144"/>
        <w:contextualSpacing w:val="0"/>
        <w:jc w:val="both"/>
        <w:rPr>
          <w:bCs/>
          <w:iCs/>
          <w:sz w:val="24"/>
          <w:szCs w:val="24"/>
        </w:rPr>
      </w:pPr>
      <w:r w:rsidRPr="0024789E">
        <w:rPr>
          <w:bCs/>
          <w:iCs/>
          <w:sz w:val="24"/>
          <w:szCs w:val="24"/>
        </w:rPr>
        <w:t xml:space="preserve">A </w:t>
      </w:r>
      <w:r w:rsidR="007C597B" w:rsidRPr="0024789E">
        <w:rPr>
          <w:bCs/>
          <w:iCs/>
          <w:sz w:val="24"/>
          <w:szCs w:val="24"/>
        </w:rPr>
        <w:t>true</w:t>
      </w:r>
      <w:r w:rsidR="00EE5AE8" w:rsidRPr="0024789E">
        <w:rPr>
          <w:bCs/>
          <w:iCs/>
          <w:sz w:val="24"/>
          <w:szCs w:val="24"/>
        </w:rPr>
        <w:t xml:space="preserve"> </w:t>
      </w:r>
      <w:r w:rsidRPr="0024789E">
        <w:rPr>
          <w:bCs/>
          <w:iCs/>
          <w:sz w:val="24"/>
          <w:szCs w:val="24"/>
        </w:rPr>
        <w:t>copy of the Statute</w:t>
      </w:r>
      <w:r w:rsidR="0063709F" w:rsidRPr="0024789E">
        <w:rPr>
          <w:bCs/>
          <w:iCs/>
          <w:sz w:val="24"/>
          <w:szCs w:val="24"/>
        </w:rPr>
        <w:t>,</w:t>
      </w:r>
      <w:r w:rsidR="00EE5AE8" w:rsidRPr="0024789E">
        <w:rPr>
          <w:bCs/>
          <w:iCs/>
          <w:sz w:val="24"/>
          <w:szCs w:val="24"/>
        </w:rPr>
        <w:t xml:space="preserve"> </w:t>
      </w:r>
      <w:r w:rsidR="0063709F" w:rsidRPr="0024789E">
        <w:rPr>
          <w:bCs/>
          <w:iCs/>
          <w:sz w:val="24"/>
          <w:szCs w:val="24"/>
        </w:rPr>
        <w:t xml:space="preserve">certified by the legal representative declaring that the </w:t>
      </w:r>
      <w:r w:rsidR="00723CA3" w:rsidRPr="0024789E">
        <w:rPr>
          <w:bCs/>
          <w:iCs/>
          <w:sz w:val="24"/>
          <w:szCs w:val="24"/>
        </w:rPr>
        <w:t>Statute</w:t>
      </w:r>
      <w:r w:rsidR="0063709F" w:rsidRPr="0024789E">
        <w:rPr>
          <w:bCs/>
          <w:iCs/>
          <w:sz w:val="24"/>
          <w:szCs w:val="24"/>
        </w:rPr>
        <w:t xml:space="preserve"> complies with its</w:t>
      </w:r>
      <w:r w:rsidR="00EE5AE8" w:rsidRPr="0024789E">
        <w:rPr>
          <w:bCs/>
          <w:iCs/>
          <w:sz w:val="24"/>
          <w:szCs w:val="24"/>
        </w:rPr>
        <w:t xml:space="preserve"> </w:t>
      </w:r>
      <w:r w:rsidR="0063709F" w:rsidRPr="0024789E">
        <w:rPr>
          <w:bCs/>
          <w:iCs/>
          <w:sz w:val="24"/>
          <w:szCs w:val="24"/>
        </w:rPr>
        <w:t>original, enclosing a photocopy of the identity card of the legal representative(</w:t>
      </w:r>
      <w:r w:rsidR="000E79D7" w:rsidRPr="0024789E">
        <w:rPr>
          <w:bCs/>
          <w:iCs/>
          <w:sz w:val="24"/>
          <w:szCs w:val="24"/>
        </w:rPr>
        <w:t xml:space="preserve">as per attached </w:t>
      </w:r>
      <w:r w:rsidR="0063709F" w:rsidRPr="0024789E">
        <w:rPr>
          <w:bCs/>
          <w:iCs/>
          <w:sz w:val="24"/>
          <w:szCs w:val="24"/>
        </w:rPr>
        <w:t>“autocertificazione”)</w:t>
      </w:r>
      <w:r w:rsidRPr="0024789E">
        <w:rPr>
          <w:bCs/>
          <w:iCs/>
          <w:sz w:val="24"/>
          <w:szCs w:val="24"/>
        </w:rPr>
        <w:t>;</w:t>
      </w:r>
    </w:p>
    <w:p w:rsidR="00393FA4" w:rsidRPr="0024789E" w:rsidRDefault="00393FA4" w:rsidP="0024789E">
      <w:pPr>
        <w:pStyle w:val="ListParagraph"/>
        <w:numPr>
          <w:ilvl w:val="0"/>
          <w:numId w:val="17"/>
        </w:numPr>
        <w:spacing w:before="144"/>
        <w:contextualSpacing w:val="0"/>
        <w:jc w:val="both"/>
        <w:rPr>
          <w:bCs/>
          <w:iCs/>
          <w:sz w:val="24"/>
          <w:szCs w:val="24"/>
          <w:lang w:val="it-IT"/>
        </w:rPr>
      </w:pPr>
      <w:r w:rsidRPr="0024789E">
        <w:rPr>
          <w:bCs/>
          <w:iCs/>
          <w:sz w:val="24"/>
          <w:szCs w:val="24"/>
          <w:lang w:val="it-IT"/>
        </w:rPr>
        <w:t>An official VAT document</w:t>
      </w:r>
      <w:r w:rsidR="00C60247" w:rsidRPr="0024789E">
        <w:rPr>
          <w:bCs/>
          <w:iCs/>
          <w:sz w:val="24"/>
          <w:szCs w:val="24"/>
          <w:lang w:val="it-IT"/>
        </w:rPr>
        <w:t xml:space="preserve"> (i.e. “codice fiscale” or “partita IVA”)</w:t>
      </w:r>
      <w:r w:rsidR="0019716B" w:rsidRPr="0024789E">
        <w:rPr>
          <w:bCs/>
          <w:iCs/>
          <w:sz w:val="24"/>
          <w:szCs w:val="24"/>
          <w:lang w:val="it-IT"/>
        </w:rPr>
        <w:t>.</w:t>
      </w:r>
    </w:p>
    <w:p w:rsidR="00AE66EA" w:rsidRPr="0024789E" w:rsidRDefault="00AE66EA" w:rsidP="0024789E">
      <w:pPr>
        <w:jc w:val="both"/>
        <w:rPr>
          <w:sz w:val="24"/>
          <w:szCs w:val="24"/>
          <w:lang w:val="it-IT"/>
        </w:rPr>
      </w:pPr>
    </w:p>
    <w:p w:rsidR="009B6F23" w:rsidRPr="0024789E" w:rsidRDefault="009B6F23" w:rsidP="0024789E">
      <w:pPr>
        <w:pStyle w:val="ListParagraph"/>
        <w:numPr>
          <w:ilvl w:val="0"/>
          <w:numId w:val="10"/>
        </w:numPr>
        <w:ind w:left="426"/>
        <w:jc w:val="both"/>
        <w:rPr>
          <w:sz w:val="24"/>
          <w:szCs w:val="24"/>
        </w:rPr>
      </w:pPr>
      <w:r w:rsidRPr="0024789E">
        <w:rPr>
          <w:sz w:val="24"/>
          <w:szCs w:val="24"/>
        </w:rPr>
        <w:t xml:space="preserve">For </w:t>
      </w:r>
      <w:r w:rsidRPr="0024789E">
        <w:rPr>
          <w:b/>
          <w:sz w:val="24"/>
          <w:szCs w:val="24"/>
        </w:rPr>
        <w:t xml:space="preserve">International </w:t>
      </w:r>
      <w:proofErr w:type="spellStart"/>
      <w:r w:rsidRPr="0024789E">
        <w:rPr>
          <w:b/>
          <w:sz w:val="24"/>
          <w:szCs w:val="24"/>
        </w:rPr>
        <w:t>Organisations</w:t>
      </w:r>
      <w:proofErr w:type="spellEnd"/>
      <w:r w:rsidR="00C11915" w:rsidRPr="0024789E">
        <w:rPr>
          <w:b/>
          <w:sz w:val="24"/>
          <w:szCs w:val="24"/>
        </w:rPr>
        <w:t xml:space="preserve"> (</w:t>
      </w:r>
      <w:r w:rsidR="00C11915" w:rsidRPr="0024789E">
        <w:rPr>
          <w:rStyle w:val="FootnoteReference"/>
          <w:b/>
          <w:sz w:val="24"/>
          <w:szCs w:val="24"/>
        </w:rPr>
        <w:footnoteReference w:id="2"/>
      </w:r>
      <w:r w:rsidR="00C11915" w:rsidRPr="0024789E">
        <w:rPr>
          <w:b/>
          <w:sz w:val="24"/>
          <w:szCs w:val="24"/>
        </w:rPr>
        <w:t>)</w:t>
      </w:r>
      <w:r w:rsidRPr="0024789E">
        <w:rPr>
          <w:sz w:val="24"/>
          <w:szCs w:val="24"/>
        </w:rPr>
        <w:t>:</w:t>
      </w:r>
    </w:p>
    <w:p w:rsidR="009B6F23" w:rsidRPr="0024789E" w:rsidRDefault="009B6F23" w:rsidP="0024789E">
      <w:pPr>
        <w:pStyle w:val="ListParagraph"/>
        <w:numPr>
          <w:ilvl w:val="0"/>
          <w:numId w:val="18"/>
        </w:numPr>
        <w:spacing w:before="144"/>
        <w:contextualSpacing w:val="0"/>
        <w:jc w:val="both"/>
        <w:rPr>
          <w:sz w:val="24"/>
          <w:szCs w:val="24"/>
        </w:rPr>
      </w:pPr>
      <w:r w:rsidRPr="0024789E">
        <w:rPr>
          <w:bCs/>
          <w:iCs/>
          <w:sz w:val="24"/>
          <w:szCs w:val="24"/>
        </w:rPr>
        <w:t>A copy of the resolution, law and/or by-laws, decree or decision establishing the Entity in question; or, failing that, any other official document attesting to the establishment of the Entity according to the Intergovernmental agreements and/or acts;</w:t>
      </w:r>
    </w:p>
    <w:p w:rsidR="009B6F23" w:rsidRPr="0024789E" w:rsidRDefault="009B6F23" w:rsidP="0024789E">
      <w:pPr>
        <w:pStyle w:val="ListParagraph"/>
        <w:numPr>
          <w:ilvl w:val="0"/>
          <w:numId w:val="18"/>
        </w:numPr>
        <w:spacing w:before="144"/>
        <w:contextualSpacing w:val="0"/>
        <w:jc w:val="both"/>
        <w:rPr>
          <w:sz w:val="24"/>
          <w:szCs w:val="24"/>
        </w:rPr>
      </w:pPr>
      <w:r w:rsidRPr="0024789E">
        <w:rPr>
          <w:bCs/>
          <w:iCs/>
          <w:sz w:val="24"/>
          <w:szCs w:val="24"/>
        </w:rPr>
        <w:t>A copy of the Statute whenever foreseen by the relevant official establishment Acts;</w:t>
      </w:r>
    </w:p>
    <w:p w:rsidR="009B6F23" w:rsidRPr="0024789E" w:rsidRDefault="009B6F23" w:rsidP="0024789E">
      <w:pPr>
        <w:pStyle w:val="ListParagraph"/>
        <w:numPr>
          <w:ilvl w:val="0"/>
          <w:numId w:val="18"/>
        </w:numPr>
        <w:spacing w:before="144"/>
        <w:contextualSpacing w:val="0"/>
        <w:jc w:val="both"/>
        <w:rPr>
          <w:sz w:val="24"/>
          <w:szCs w:val="24"/>
        </w:rPr>
      </w:pPr>
      <w:r w:rsidRPr="0024789E">
        <w:rPr>
          <w:bCs/>
          <w:iCs/>
          <w:sz w:val="24"/>
          <w:szCs w:val="24"/>
        </w:rPr>
        <w:t>An official VAT document</w:t>
      </w:r>
      <w:r w:rsidR="0019716B" w:rsidRPr="0024789E">
        <w:rPr>
          <w:bCs/>
          <w:iCs/>
          <w:sz w:val="24"/>
          <w:szCs w:val="24"/>
        </w:rPr>
        <w:t xml:space="preserve"> (if applicable)</w:t>
      </w:r>
      <w:r w:rsidRPr="0024789E">
        <w:rPr>
          <w:bCs/>
          <w:iCs/>
          <w:sz w:val="24"/>
          <w:szCs w:val="24"/>
        </w:rPr>
        <w:t>.</w:t>
      </w:r>
    </w:p>
    <w:p w:rsidR="009B6F23" w:rsidRPr="0024789E" w:rsidRDefault="009B6F23" w:rsidP="009B6F23">
      <w:pPr>
        <w:spacing w:before="144"/>
        <w:rPr>
          <w:sz w:val="24"/>
          <w:szCs w:val="24"/>
        </w:rPr>
      </w:pPr>
    </w:p>
    <w:p w:rsidR="00393FA4" w:rsidRPr="0024789E" w:rsidRDefault="00393FA4">
      <w:pPr>
        <w:rPr>
          <w:sz w:val="24"/>
          <w:szCs w:val="24"/>
        </w:rPr>
      </w:pPr>
    </w:p>
    <w:p w:rsidR="000E79D7" w:rsidRPr="0024789E" w:rsidRDefault="000E79D7">
      <w:pPr>
        <w:rPr>
          <w:sz w:val="24"/>
          <w:szCs w:val="24"/>
        </w:rPr>
      </w:pPr>
      <w:r w:rsidRPr="0024789E">
        <w:rPr>
          <w:sz w:val="24"/>
          <w:szCs w:val="24"/>
        </w:rPr>
        <w:br w:type="page"/>
      </w:r>
    </w:p>
    <w:p w:rsidR="000E79D7" w:rsidRPr="00BA2FC0" w:rsidRDefault="00144CE9" w:rsidP="00BA2FC0">
      <w:pPr>
        <w:pStyle w:val="Header"/>
        <w:rPr>
          <w:b/>
          <w:color w:val="808080" w:themeColor="background1" w:themeShade="80"/>
          <w:sz w:val="24"/>
          <w:szCs w:val="24"/>
          <w:lang w:val="it-IT"/>
        </w:rPr>
      </w:pPr>
      <w:r w:rsidRPr="0024789E">
        <w:rPr>
          <w:b/>
          <w:color w:val="808080" w:themeColor="background1" w:themeShade="80"/>
          <w:sz w:val="24"/>
          <w:szCs w:val="24"/>
          <w:lang w:val="it-IT"/>
        </w:rPr>
        <w:lastRenderedPageBreak/>
        <w:t xml:space="preserve">SU CARTA INTESTATA </w:t>
      </w:r>
      <w:r w:rsidR="00D86932" w:rsidRPr="0024789E">
        <w:rPr>
          <w:b/>
          <w:color w:val="808080" w:themeColor="background1" w:themeShade="80"/>
          <w:sz w:val="24"/>
          <w:szCs w:val="24"/>
          <w:lang w:val="it-IT"/>
        </w:rPr>
        <w:t>DEL SOGGETTO SENZA FINALITÀ DI LUCRO</w:t>
      </w:r>
    </w:p>
    <w:p w:rsidR="000E79D7" w:rsidRPr="0024789E" w:rsidRDefault="000E79D7" w:rsidP="000E79D7">
      <w:pPr>
        <w:pStyle w:val="BodyText2"/>
        <w:jc w:val="center"/>
        <w:rPr>
          <w:b/>
          <w:sz w:val="24"/>
          <w:szCs w:val="24"/>
          <w:u w:val="single"/>
        </w:rPr>
      </w:pPr>
    </w:p>
    <w:p w:rsidR="000E79D7" w:rsidRPr="0024789E" w:rsidRDefault="000E79D7" w:rsidP="000E79D7">
      <w:pPr>
        <w:pStyle w:val="BodyText2"/>
        <w:jc w:val="center"/>
        <w:rPr>
          <w:b/>
          <w:sz w:val="24"/>
          <w:szCs w:val="24"/>
          <w:u w:val="single"/>
        </w:rPr>
      </w:pPr>
      <w:r w:rsidRPr="0024789E">
        <w:rPr>
          <w:b/>
          <w:sz w:val="24"/>
          <w:szCs w:val="24"/>
          <w:u w:val="single"/>
        </w:rPr>
        <w:t>Dichiarazione sostitutiva di certificazione e d’atto notorio atto costitutivo / statuto</w:t>
      </w:r>
    </w:p>
    <w:p w:rsidR="000E79D7" w:rsidRPr="0024789E" w:rsidRDefault="000E79D7" w:rsidP="000E79D7">
      <w:pPr>
        <w:pStyle w:val="BodyText2"/>
        <w:jc w:val="center"/>
        <w:rPr>
          <w:b/>
          <w:sz w:val="24"/>
          <w:szCs w:val="24"/>
          <w:u w:val="single"/>
        </w:rPr>
      </w:pPr>
      <w:r w:rsidRPr="0024789E">
        <w:rPr>
          <w:b/>
          <w:sz w:val="24"/>
          <w:szCs w:val="24"/>
          <w:u w:val="single"/>
        </w:rPr>
        <w:t>Da apporre in calce al documento riprodotto in copia conforme</w:t>
      </w:r>
    </w:p>
    <w:p w:rsidR="000E79D7" w:rsidRPr="0024789E" w:rsidRDefault="00144CE9" w:rsidP="000E79D7">
      <w:pPr>
        <w:jc w:val="center"/>
        <w:rPr>
          <w:sz w:val="24"/>
          <w:szCs w:val="24"/>
          <w:lang w:val="it-IT"/>
        </w:rPr>
      </w:pPr>
      <w:r w:rsidRPr="0024789E">
        <w:rPr>
          <w:sz w:val="24"/>
          <w:szCs w:val="24"/>
          <w:lang w:val="it-IT"/>
        </w:rPr>
        <w:t>(art. 47 del D.P.R. 28 dicembre 2000, n. 445 - Testo unico delle disposizioni</w:t>
      </w:r>
    </w:p>
    <w:p w:rsidR="000E79D7" w:rsidRPr="00BA2FC0" w:rsidRDefault="00144CE9" w:rsidP="00BA2FC0">
      <w:pPr>
        <w:jc w:val="center"/>
        <w:rPr>
          <w:sz w:val="24"/>
          <w:szCs w:val="24"/>
          <w:lang w:val="it-IT"/>
        </w:rPr>
      </w:pPr>
      <w:r w:rsidRPr="0024789E">
        <w:rPr>
          <w:sz w:val="24"/>
          <w:szCs w:val="24"/>
          <w:lang w:val="it-IT"/>
        </w:rPr>
        <w:t xml:space="preserve"> legislative e regolamentari in materia di documentazione amministrativa)</w:t>
      </w:r>
    </w:p>
    <w:p w:rsidR="000E79D7" w:rsidRPr="0024789E" w:rsidRDefault="000E79D7" w:rsidP="000E79D7">
      <w:pPr>
        <w:pStyle w:val="BodyText2"/>
        <w:rPr>
          <w:sz w:val="24"/>
          <w:szCs w:val="24"/>
        </w:rPr>
      </w:pPr>
    </w:p>
    <w:p w:rsidR="000E79D7" w:rsidRPr="0024789E" w:rsidRDefault="000E79D7" w:rsidP="000E79D7">
      <w:pPr>
        <w:pStyle w:val="BodyText2"/>
        <w:rPr>
          <w:rStyle w:val="Strong"/>
          <w:b w:val="0"/>
          <w:sz w:val="24"/>
          <w:szCs w:val="24"/>
        </w:rPr>
      </w:pPr>
      <w:r w:rsidRPr="0024789E">
        <w:rPr>
          <w:b/>
          <w:sz w:val="24"/>
          <w:szCs w:val="24"/>
        </w:rPr>
        <w:t>Oggetto:</w:t>
      </w:r>
      <w:r w:rsidR="00FF20C2" w:rsidRPr="0024789E">
        <w:rPr>
          <w:b/>
          <w:sz w:val="24"/>
          <w:szCs w:val="24"/>
        </w:rPr>
        <w:t xml:space="preserve"> </w:t>
      </w:r>
      <w:r w:rsidRPr="0024789E">
        <w:rPr>
          <w:rStyle w:val="Strong"/>
          <w:b w:val="0"/>
          <w:sz w:val="24"/>
          <w:szCs w:val="24"/>
        </w:rPr>
        <w:t>Presentazione della copia conforme dell’Atto costitutivo / Statuto della ________</w:t>
      </w:r>
      <w:r w:rsidR="007C7EEE" w:rsidRPr="0024789E">
        <w:rPr>
          <w:rStyle w:val="Strong"/>
          <w:b w:val="0"/>
          <w:sz w:val="24"/>
          <w:szCs w:val="24"/>
        </w:rPr>
        <w:t>_______________</w:t>
      </w:r>
      <w:r w:rsidRPr="0024789E">
        <w:rPr>
          <w:rStyle w:val="Strong"/>
          <w:b w:val="0"/>
          <w:sz w:val="24"/>
          <w:szCs w:val="24"/>
        </w:rPr>
        <w:t xml:space="preserve">___, </w:t>
      </w:r>
      <w:r w:rsidR="008476DD" w:rsidRPr="0024789E">
        <w:rPr>
          <w:rStyle w:val="Strong"/>
          <w:b w:val="0"/>
          <w:sz w:val="24"/>
          <w:szCs w:val="24"/>
        </w:rPr>
        <w:t xml:space="preserve">organizzazione </w:t>
      </w:r>
      <w:r w:rsidRPr="0024789E">
        <w:rPr>
          <w:rStyle w:val="Strong"/>
          <w:b w:val="0"/>
          <w:sz w:val="24"/>
          <w:szCs w:val="24"/>
        </w:rPr>
        <w:t>in allegato alla proposta di progetto presentata al Programma Italo Albanese di Conversione del Debito</w:t>
      </w:r>
      <w:r w:rsidR="007C7EEE" w:rsidRPr="0024789E">
        <w:rPr>
          <w:rStyle w:val="Strong"/>
          <w:b w:val="0"/>
          <w:sz w:val="24"/>
          <w:szCs w:val="24"/>
        </w:rPr>
        <w:t>,</w:t>
      </w:r>
      <w:r w:rsidRPr="0024789E">
        <w:rPr>
          <w:rStyle w:val="Strong"/>
          <w:b w:val="0"/>
          <w:sz w:val="24"/>
          <w:szCs w:val="24"/>
        </w:rPr>
        <w:t xml:space="preserve"> in qualità di organizzazione partner</w:t>
      </w:r>
    </w:p>
    <w:p w:rsidR="000E79D7" w:rsidRPr="0024789E" w:rsidRDefault="000E79D7" w:rsidP="00BA2FC0">
      <w:pPr>
        <w:pStyle w:val="FootnoteText"/>
        <w:rPr>
          <w:sz w:val="24"/>
          <w:szCs w:val="24"/>
          <w:lang w:val="it-IT"/>
        </w:rPr>
      </w:pPr>
    </w:p>
    <w:p w:rsidR="000E79D7" w:rsidRPr="00BA2FC0" w:rsidRDefault="00144CE9" w:rsidP="00BA2FC0">
      <w:pPr>
        <w:pStyle w:val="FootnoteText"/>
        <w:jc w:val="center"/>
        <w:rPr>
          <w:sz w:val="24"/>
          <w:szCs w:val="24"/>
          <w:lang w:val="it-IT"/>
        </w:rPr>
      </w:pPr>
      <w:r w:rsidRPr="0024789E">
        <w:rPr>
          <w:sz w:val="24"/>
          <w:szCs w:val="24"/>
          <w:lang w:val="it-IT"/>
        </w:rPr>
        <w:t>*****</w:t>
      </w:r>
    </w:p>
    <w:p w:rsidR="000E79D7" w:rsidRPr="0024789E" w:rsidRDefault="000E79D7" w:rsidP="000E79D7">
      <w:pPr>
        <w:pStyle w:val="BodyText2"/>
        <w:tabs>
          <w:tab w:val="left" w:pos="7803"/>
        </w:tabs>
        <w:jc w:val="left"/>
        <w:rPr>
          <w:sz w:val="24"/>
          <w:szCs w:val="24"/>
        </w:rPr>
      </w:pPr>
      <w:r w:rsidRPr="0024789E">
        <w:rPr>
          <w:sz w:val="24"/>
          <w:szCs w:val="24"/>
        </w:rPr>
        <w:tab/>
      </w:r>
    </w:p>
    <w:p w:rsidR="000E79D7" w:rsidRPr="0024789E" w:rsidRDefault="00144CE9" w:rsidP="000E79D7">
      <w:pPr>
        <w:spacing w:line="360" w:lineRule="auto"/>
        <w:jc w:val="both"/>
        <w:rPr>
          <w:sz w:val="24"/>
          <w:szCs w:val="24"/>
          <w:lang w:val="it-IT"/>
        </w:rPr>
      </w:pPr>
      <w:r w:rsidRPr="0024789E">
        <w:rPr>
          <w:sz w:val="24"/>
          <w:szCs w:val="24"/>
          <w:lang w:val="it-IT"/>
        </w:rPr>
        <w:t>Il/la sottoscritto/a …………………….. nato/a a ………………… il …………… residente a ………………………….Via ………………………….. in qualità di legale rappresentante dell’organizzazione ……………………………………….., ai sensi e per gli effetti dell’art . 46 del D.P.R. n. 445 del 28.12. 2000, sotto la propria responsabilità e consapevole delle sanzioni penali  previste dall’art. 76 del  D.P.R. n. 445/2000 per le ipotesi di falsità in atti e dichiarazioni mendaci ivi indicate e, informato su quanto previsto dall’art. 10 della Legge n. 675/1976:</w:t>
      </w:r>
    </w:p>
    <w:p w:rsidR="000E79D7" w:rsidRPr="0024789E" w:rsidRDefault="000E79D7" w:rsidP="000E79D7">
      <w:pPr>
        <w:pStyle w:val="BodyText2"/>
        <w:rPr>
          <w:sz w:val="24"/>
          <w:szCs w:val="24"/>
        </w:rPr>
      </w:pPr>
    </w:p>
    <w:p w:rsidR="000E79D7" w:rsidRPr="0024789E" w:rsidRDefault="000E79D7" w:rsidP="000E79D7">
      <w:pPr>
        <w:pStyle w:val="BodyText2"/>
        <w:jc w:val="center"/>
        <w:rPr>
          <w:b/>
          <w:sz w:val="24"/>
          <w:szCs w:val="24"/>
        </w:rPr>
      </w:pPr>
      <w:r w:rsidRPr="0024789E">
        <w:rPr>
          <w:b/>
          <w:sz w:val="24"/>
          <w:szCs w:val="24"/>
        </w:rPr>
        <w:t>DICHIARA</w:t>
      </w:r>
    </w:p>
    <w:p w:rsidR="000E79D7" w:rsidRPr="0024789E" w:rsidRDefault="000E79D7" w:rsidP="000E79D7">
      <w:pPr>
        <w:pStyle w:val="BodyText2"/>
        <w:jc w:val="center"/>
        <w:rPr>
          <w:b/>
          <w:sz w:val="24"/>
          <w:szCs w:val="24"/>
        </w:rPr>
      </w:pPr>
    </w:p>
    <w:p w:rsidR="000E79D7" w:rsidRPr="0024789E" w:rsidRDefault="000E79D7" w:rsidP="000E79D7">
      <w:pPr>
        <w:pStyle w:val="BodyText2"/>
        <w:spacing w:line="360" w:lineRule="auto"/>
        <w:ind w:right="-54"/>
        <w:rPr>
          <w:sz w:val="24"/>
          <w:szCs w:val="24"/>
        </w:rPr>
      </w:pPr>
      <w:r w:rsidRPr="0024789E">
        <w:rPr>
          <w:sz w:val="24"/>
          <w:szCs w:val="24"/>
        </w:rPr>
        <w:t xml:space="preserve">che il presente documento, ovvero l’atto costitutivo / lo statuto, composto da n. pagine ……….,  </w:t>
      </w:r>
      <w:r w:rsidRPr="0024789E">
        <w:rPr>
          <w:b/>
          <w:sz w:val="24"/>
          <w:szCs w:val="24"/>
        </w:rPr>
        <w:t>è completo ed in copia conforme all'originale</w:t>
      </w:r>
      <w:r w:rsidRPr="0024789E">
        <w:rPr>
          <w:sz w:val="24"/>
          <w:szCs w:val="24"/>
        </w:rPr>
        <w:t xml:space="preserve">, così come richiesto dalla normativa di riferimento. </w:t>
      </w:r>
    </w:p>
    <w:p w:rsidR="000E79D7" w:rsidRPr="0024789E" w:rsidRDefault="000E79D7" w:rsidP="000E79D7">
      <w:pPr>
        <w:pStyle w:val="BodyText2"/>
        <w:spacing w:line="360" w:lineRule="auto"/>
        <w:rPr>
          <w:sz w:val="24"/>
          <w:szCs w:val="24"/>
        </w:rPr>
      </w:pPr>
    </w:p>
    <w:p w:rsidR="000E79D7" w:rsidRPr="0024789E" w:rsidRDefault="00144CE9" w:rsidP="000E79D7">
      <w:pPr>
        <w:widowControl w:val="0"/>
        <w:spacing w:line="360" w:lineRule="auto"/>
        <w:jc w:val="both"/>
        <w:rPr>
          <w:snapToGrid w:val="0"/>
          <w:sz w:val="24"/>
          <w:szCs w:val="24"/>
          <w:lang w:val="it-IT"/>
        </w:rPr>
      </w:pPr>
      <w:r w:rsidRPr="0024789E">
        <w:rPr>
          <w:snapToGrid w:val="0"/>
          <w:sz w:val="24"/>
          <w:szCs w:val="24"/>
          <w:lang w:val="it-IT"/>
        </w:rPr>
        <w:t>Si allega copia fotostatica del seguente documento di riconoscimento:</w:t>
      </w:r>
    </w:p>
    <w:p w:rsidR="000E79D7" w:rsidRPr="0024789E" w:rsidRDefault="00BA3824" w:rsidP="000E79D7">
      <w:pPr>
        <w:widowControl w:val="0"/>
        <w:spacing w:line="360" w:lineRule="auto"/>
        <w:jc w:val="both"/>
        <w:rPr>
          <w:snapToGrid w:val="0"/>
          <w:sz w:val="24"/>
          <w:szCs w:val="24"/>
          <w:lang w:val="it-IT"/>
        </w:rPr>
      </w:pPr>
      <w:r w:rsidRPr="0024789E">
        <w:rPr>
          <w:snapToGrid w:val="0"/>
          <w:sz w:val="24"/>
          <w:szCs w:val="24"/>
          <w:lang w:val="it-IT"/>
        </w:rPr>
        <w:t>Passaporto/Carta di identità  n. ……</w:t>
      </w:r>
      <w:r w:rsidR="008E1980" w:rsidRPr="0024789E">
        <w:rPr>
          <w:snapToGrid w:val="0"/>
          <w:sz w:val="24"/>
          <w:szCs w:val="24"/>
          <w:lang w:val="it-IT"/>
        </w:rPr>
        <w:t>…</w:t>
      </w:r>
      <w:r w:rsidRPr="0024789E">
        <w:rPr>
          <w:snapToGrid w:val="0"/>
          <w:sz w:val="24"/>
          <w:szCs w:val="24"/>
          <w:lang w:val="it-IT"/>
        </w:rPr>
        <w:t>…... rilasciato/a da……….………</w:t>
      </w:r>
      <w:r w:rsidR="008E1980" w:rsidRPr="0024789E">
        <w:rPr>
          <w:snapToGrid w:val="0"/>
          <w:sz w:val="24"/>
          <w:szCs w:val="24"/>
          <w:lang w:val="it-IT"/>
        </w:rPr>
        <w:t>……. in data …………</w:t>
      </w:r>
      <w:r w:rsidR="00144CE9" w:rsidRPr="0024789E">
        <w:rPr>
          <w:snapToGrid w:val="0"/>
          <w:sz w:val="24"/>
          <w:szCs w:val="24"/>
          <w:lang w:val="it-IT"/>
        </w:rPr>
        <w:t>…..</w:t>
      </w:r>
    </w:p>
    <w:p w:rsidR="000E79D7" w:rsidRPr="0024789E" w:rsidRDefault="000E79D7" w:rsidP="000E79D7">
      <w:pPr>
        <w:jc w:val="both"/>
        <w:rPr>
          <w:color w:val="000000"/>
          <w:sz w:val="24"/>
          <w:szCs w:val="24"/>
          <w:lang w:val="it-IT"/>
        </w:rPr>
      </w:pPr>
    </w:p>
    <w:p w:rsidR="000E79D7" w:rsidRPr="0024789E" w:rsidRDefault="00144CE9" w:rsidP="000E79D7">
      <w:pPr>
        <w:jc w:val="both"/>
        <w:rPr>
          <w:color w:val="000000"/>
          <w:sz w:val="24"/>
          <w:szCs w:val="24"/>
          <w:lang w:val="it-IT"/>
        </w:rPr>
      </w:pPr>
      <w:r w:rsidRPr="0024789E">
        <w:rPr>
          <w:color w:val="000000"/>
          <w:sz w:val="24"/>
          <w:szCs w:val="24"/>
          <w:lang w:val="it-IT"/>
        </w:rPr>
        <w:t>________________________________</w:t>
      </w:r>
    </w:p>
    <w:p w:rsidR="000E79D7" w:rsidRPr="0024789E" w:rsidRDefault="000E79D7" w:rsidP="000E79D7">
      <w:pPr>
        <w:jc w:val="both"/>
        <w:rPr>
          <w:color w:val="000000"/>
          <w:sz w:val="24"/>
          <w:szCs w:val="24"/>
          <w:lang w:val="it-IT"/>
        </w:rPr>
      </w:pPr>
    </w:p>
    <w:p w:rsidR="000E79D7" w:rsidRPr="0024789E" w:rsidRDefault="00144CE9" w:rsidP="00BA2FC0">
      <w:pPr>
        <w:jc w:val="both"/>
        <w:rPr>
          <w:color w:val="000000"/>
          <w:sz w:val="24"/>
          <w:szCs w:val="24"/>
          <w:lang w:val="it-IT"/>
        </w:rPr>
      </w:pPr>
      <w:r w:rsidRPr="0024789E">
        <w:rPr>
          <w:color w:val="000000"/>
          <w:sz w:val="24"/>
          <w:szCs w:val="24"/>
          <w:lang w:val="it-IT"/>
        </w:rPr>
        <w:t>Luogo, Data</w:t>
      </w:r>
    </w:p>
    <w:p w:rsidR="000E79D7" w:rsidRPr="0024789E" w:rsidRDefault="000E79D7" w:rsidP="000E79D7">
      <w:pPr>
        <w:ind w:left="3540" w:firstLine="708"/>
        <w:jc w:val="both"/>
        <w:rPr>
          <w:color w:val="000000"/>
          <w:sz w:val="24"/>
          <w:szCs w:val="24"/>
          <w:lang w:val="it-IT"/>
        </w:rPr>
      </w:pPr>
    </w:p>
    <w:p w:rsidR="000E79D7" w:rsidRPr="0024789E" w:rsidRDefault="000E79D7" w:rsidP="000E79D7">
      <w:pPr>
        <w:ind w:left="3540" w:firstLine="708"/>
        <w:jc w:val="both"/>
        <w:rPr>
          <w:color w:val="000000"/>
          <w:sz w:val="24"/>
          <w:szCs w:val="24"/>
          <w:lang w:val="it-IT"/>
        </w:rPr>
      </w:pPr>
      <w:r w:rsidRPr="0024789E">
        <w:rPr>
          <w:color w:val="000000"/>
          <w:sz w:val="24"/>
          <w:szCs w:val="24"/>
          <w:lang w:val="it-IT"/>
        </w:rPr>
        <w:t>_______________________</w:t>
      </w:r>
      <w:r w:rsidR="00AC178F">
        <w:rPr>
          <w:color w:val="000000"/>
          <w:sz w:val="24"/>
          <w:szCs w:val="24"/>
          <w:lang w:val="it-IT"/>
        </w:rPr>
        <w:t>_____________</w:t>
      </w:r>
      <w:r w:rsidR="00144CE9" w:rsidRPr="0024789E">
        <w:rPr>
          <w:color w:val="000000"/>
          <w:sz w:val="24"/>
          <w:szCs w:val="24"/>
          <w:lang w:val="it-IT"/>
        </w:rPr>
        <w:br/>
      </w:r>
    </w:p>
    <w:p w:rsidR="008C72AA" w:rsidRPr="0024789E" w:rsidRDefault="00144CE9">
      <w:pPr>
        <w:ind w:left="4253"/>
        <w:rPr>
          <w:sz w:val="24"/>
          <w:szCs w:val="24"/>
          <w:lang w:val="it-IT"/>
        </w:rPr>
      </w:pPr>
      <w:r w:rsidRPr="0024789E">
        <w:rPr>
          <w:color w:val="000000"/>
          <w:sz w:val="24"/>
          <w:szCs w:val="24"/>
          <w:lang w:val="it-IT"/>
        </w:rPr>
        <w:t>Firma del dichiarante (per esteso e leggibile)</w:t>
      </w:r>
      <w:r w:rsidR="000E79D7" w:rsidRPr="0024789E">
        <w:rPr>
          <w:color w:val="000000"/>
          <w:sz w:val="24"/>
          <w:szCs w:val="24"/>
          <w:lang w:val="it-IT"/>
        </w:rPr>
        <w:t xml:space="preserve"> e timbro (in originale)</w:t>
      </w:r>
    </w:p>
    <w:sectPr w:rsidR="008C72AA" w:rsidRPr="0024789E" w:rsidSect="000E79D7">
      <w:headerReference w:type="default" r:id="rId8"/>
      <w:pgSz w:w="12240" w:h="15840"/>
      <w:pgMar w:top="1440" w:right="1800"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3A" w:rsidRDefault="00F1723A">
      <w:r>
        <w:separator/>
      </w:r>
    </w:p>
  </w:endnote>
  <w:endnote w:type="continuationSeparator" w:id="0">
    <w:p w:rsidR="00F1723A" w:rsidRDefault="00F17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3A" w:rsidRDefault="00F1723A">
      <w:r>
        <w:separator/>
      </w:r>
    </w:p>
  </w:footnote>
  <w:footnote w:type="continuationSeparator" w:id="0">
    <w:p w:rsidR="00F1723A" w:rsidRDefault="00F1723A">
      <w:r>
        <w:continuationSeparator/>
      </w:r>
    </w:p>
  </w:footnote>
  <w:footnote w:id="1">
    <w:p w:rsidR="006563A4" w:rsidRPr="001E07A8" w:rsidRDefault="00144CE9">
      <w:pPr>
        <w:pStyle w:val="FootnoteText"/>
      </w:pPr>
      <w:r w:rsidRPr="00144CE9">
        <w:rPr>
          <w:rStyle w:val="FootnoteReference"/>
        </w:rPr>
        <w:footnoteRef/>
      </w:r>
      <w:r w:rsidRPr="00144CE9">
        <w:t xml:space="preserve"> These requirements are based on this Call for Proposals as per the eligibility criteria (see paragraph 3.1.2.) and eligibility verification (see paragraph 3.3.2.)</w:t>
      </w:r>
    </w:p>
  </w:footnote>
  <w:footnote w:id="2">
    <w:p w:rsidR="00C11915" w:rsidRPr="00C11915" w:rsidRDefault="00144CE9" w:rsidP="0024789E">
      <w:pPr>
        <w:pStyle w:val="FootnoteText"/>
        <w:jc w:val="both"/>
        <w:rPr>
          <w:rStyle w:val="FootnoteReference"/>
          <w:rFonts w:ascii="Bookman Old Style" w:hAnsi="Bookman Old Style"/>
          <w:sz w:val="24"/>
        </w:rPr>
      </w:pPr>
      <w:r w:rsidRPr="00144CE9">
        <w:rPr>
          <w:bCs/>
          <w:iCs/>
          <w:szCs w:val="22"/>
        </w:rPr>
        <w:footnoteRef/>
      </w:r>
      <w:r w:rsidR="0024789E">
        <w:rPr>
          <w:bCs/>
          <w:iCs/>
          <w:szCs w:val="22"/>
        </w:rPr>
        <w:t xml:space="preserve"> </w:t>
      </w:r>
      <w:r w:rsidRPr="00144CE9">
        <w:rPr>
          <w:bCs/>
          <w:iCs/>
          <w:szCs w:val="22"/>
        </w:rPr>
        <w:t xml:space="preserve">International </w:t>
      </w:r>
      <w:proofErr w:type="spellStart"/>
      <w:r w:rsidRPr="00144CE9">
        <w:rPr>
          <w:bCs/>
          <w:iCs/>
          <w:szCs w:val="22"/>
        </w:rPr>
        <w:t>organisations</w:t>
      </w:r>
      <w:proofErr w:type="spellEnd"/>
      <w:r w:rsidRPr="00144CE9">
        <w:rPr>
          <w:bCs/>
          <w:iCs/>
          <w:szCs w:val="22"/>
        </w:rPr>
        <w:t xml:space="preserve"> are international public-sector </w:t>
      </w:r>
      <w:proofErr w:type="spellStart"/>
      <w:r w:rsidRPr="00144CE9">
        <w:rPr>
          <w:bCs/>
          <w:iCs/>
          <w:szCs w:val="22"/>
        </w:rPr>
        <w:t>organisations</w:t>
      </w:r>
      <w:proofErr w:type="spellEnd"/>
      <w:r w:rsidRPr="00144CE9">
        <w:rPr>
          <w:bCs/>
          <w:iCs/>
          <w:szCs w:val="22"/>
        </w:rPr>
        <w:t xml:space="preserve"> set up by intergovernmental </w:t>
      </w:r>
      <w:r w:rsidR="00C11915" w:rsidRPr="001E07A8">
        <w:rPr>
          <w:bCs/>
          <w:iCs/>
          <w:szCs w:val="22"/>
        </w:rPr>
        <w:t xml:space="preserve">agreements as well as </w:t>
      </w:r>
      <w:proofErr w:type="spellStart"/>
      <w:r w:rsidR="00C11915" w:rsidRPr="001E07A8">
        <w:rPr>
          <w:bCs/>
          <w:iCs/>
          <w:szCs w:val="22"/>
        </w:rPr>
        <w:t>specialised</w:t>
      </w:r>
      <w:proofErr w:type="spellEnd"/>
      <w:r w:rsidR="00C11915" w:rsidRPr="001E07A8">
        <w:rPr>
          <w:bCs/>
          <w:iCs/>
          <w:szCs w:val="22"/>
        </w:rPr>
        <w:t xml:space="preserve"> agencies set up by them; the International Committee of the Red Cross (ICRC) and the International Federation of National Red Cross and Red Crescent Societies, European Investment Bank (EIB) and European Investment Fund (EIF) are also recognized as international organizations</w:t>
      </w:r>
      <w:r w:rsidR="00EF2890">
        <w:rPr>
          <w:bCs/>
          <w:iCs/>
          <w:szCs w:val="22"/>
        </w:rPr>
        <w:t xml:space="preserve"> </w:t>
      </w:r>
      <w:r w:rsidR="00C11915">
        <w:rPr>
          <w:bCs/>
          <w:iCs/>
          <w:szCs w:val="22"/>
        </w:rPr>
        <w:t>(</w:t>
      </w:r>
      <w:r w:rsidR="00C11915" w:rsidRPr="00383DAF">
        <w:rPr>
          <w:bCs/>
          <w:iCs/>
          <w:szCs w:val="22"/>
        </w:rPr>
        <w:t>as defined by Article 43 of the Implementing Rules to the EC Financial Regulation</w:t>
      </w:r>
      <w:r w:rsidR="00C11915">
        <w:rPr>
          <w:bCs/>
          <w:iCs/>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A4" w:rsidRPr="0024789E" w:rsidRDefault="00144CE9">
    <w:pPr>
      <w:pStyle w:val="Header"/>
      <w:rPr>
        <w:b/>
        <w:szCs w:val="16"/>
      </w:rPr>
    </w:pPr>
    <w:r w:rsidRPr="0024789E">
      <w:rPr>
        <w:b/>
        <w:szCs w:val="16"/>
      </w:rPr>
      <w:t>ANNEX H</w:t>
    </w:r>
    <w:r w:rsidR="00014B78" w:rsidRPr="0024789E">
      <w:rPr>
        <w:b/>
        <w:szCs w:val="16"/>
      </w:rPr>
      <w:t xml:space="preserve"> – </w:t>
    </w:r>
    <w:r w:rsidR="00CA732E" w:rsidRPr="0024789E">
      <w:rPr>
        <w:b/>
        <w:szCs w:val="16"/>
      </w:rPr>
      <w:t>1</w:t>
    </w:r>
    <w:r w:rsidR="00EC0521" w:rsidRPr="0024789E">
      <w:rPr>
        <w:b/>
        <w:szCs w:val="16"/>
        <w:vertAlign w:val="superscript"/>
      </w:rPr>
      <w:t>ST</w:t>
    </w:r>
    <w:r w:rsidR="00CA732E" w:rsidRPr="0024789E">
      <w:rPr>
        <w:b/>
        <w:szCs w:val="16"/>
      </w:rPr>
      <w:t xml:space="preserve"> </w:t>
    </w:r>
    <w:r w:rsidR="00014B78" w:rsidRPr="0024789E">
      <w:rPr>
        <w:b/>
        <w:szCs w:val="16"/>
      </w:rPr>
      <w:t>CALL FOR PROPOSALS (IADSA</w:t>
    </w:r>
    <w:r w:rsidR="00CA732E" w:rsidRPr="0024789E">
      <w:rPr>
        <w:b/>
        <w:szCs w:val="16"/>
      </w:rPr>
      <w:t xml:space="preserve"> II</w:t>
    </w:r>
    <w:r w:rsidR="00014B78" w:rsidRPr="0024789E">
      <w:rPr>
        <w:b/>
        <w:szCs w:val="16"/>
      </w:rPr>
      <w:t>)</w:t>
    </w:r>
  </w:p>
  <w:p w:rsidR="006563A4" w:rsidRDefault="006563A4">
    <w:pPr>
      <w:pStyle w:val="Header"/>
      <w:rPr>
        <w:rFonts w:ascii="Bookman Old Style" w:hAnsi="Bookman Old Style"/>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C35"/>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1">
    <w:nsid w:val="03C60258"/>
    <w:multiLevelType w:val="hybridMultilevel"/>
    <w:tmpl w:val="31FC03EE"/>
    <w:lvl w:ilvl="0" w:tplc="F4B211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022167"/>
    <w:multiLevelType w:val="hybridMultilevel"/>
    <w:tmpl w:val="30AA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2C0301"/>
    <w:multiLevelType w:val="hybridMultilevel"/>
    <w:tmpl w:val="52E487BC"/>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9239C0"/>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5">
    <w:nsid w:val="0FBF3500"/>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6">
    <w:nsid w:val="1D5E5E7B"/>
    <w:multiLevelType w:val="singleLevel"/>
    <w:tmpl w:val="B058991E"/>
    <w:lvl w:ilvl="0">
      <w:start w:val="1"/>
      <w:numFmt w:val="lowerLetter"/>
      <w:lvlText w:val="%1."/>
      <w:lvlJc w:val="left"/>
      <w:pPr>
        <w:tabs>
          <w:tab w:val="num" w:pos="720"/>
        </w:tabs>
        <w:ind w:left="720" w:hanging="360"/>
      </w:pPr>
      <w:rPr>
        <w:rFonts w:hint="default"/>
      </w:rPr>
    </w:lvl>
  </w:abstractNum>
  <w:abstractNum w:abstractNumId="7">
    <w:nsid w:val="27AE05EC"/>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8">
    <w:nsid w:val="34751F61"/>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9">
    <w:nsid w:val="3BAB4D63"/>
    <w:multiLevelType w:val="hybridMultilevel"/>
    <w:tmpl w:val="134CCAE0"/>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7B5EBF"/>
    <w:multiLevelType w:val="hybridMultilevel"/>
    <w:tmpl w:val="D38ADDD4"/>
    <w:lvl w:ilvl="0" w:tplc="0410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3857E1"/>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12">
    <w:nsid w:val="577A3B90"/>
    <w:multiLevelType w:val="hybridMultilevel"/>
    <w:tmpl w:val="A0DC9C2A"/>
    <w:lvl w:ilvl="0" w:tplc="4B1E1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3C5921"/>
    <w:multiLevelType w:val="hybridMultilevel"/>
    <w:tmpl w:val="21B21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E3406B"/>
    <w:multiLevelType w:val="hybridMultilevel"/>
    <w:tmpl w:val="5AE8F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257342"/>
    <w:multiLevelType w:val="singleLevel"/>
    <w:tmpl w:val="1AC66D46"/>
    <w:lvl w:ilvl="0">
      <w:start w:val="1"/>
      <w:numFmt w:val="bullet"/>
      <w:lvlText w:val=""/>
      <w:lvlJc w:val="left"/>
      <w:pPr>
        <w:tabs>
          <w:tab w:val="num" w:pos="360"/>
        </w:tabs>
        <w:ind w:left="360" w:hanging="360"/>
      </w:pPr>
      <w:rPr>
        <w:rFonts w:ascii="Symbol" w:hAnsi="Symbol" w:hint="default"/>
      </w:rPr>
    </w:lvl>
  </w:abstractNum>
  <w:abstractNum w:abstractNumId="16">
    <w:nsid w:val="79D36CCC"/>
    <w:multiLevelType w:val="hybridMultilevel"/>
    <w:tmpl w:val="142085DA"/>
    <w:lvl w:ilvl="0" w:tplc="0410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4"/>
  </w:num>
  <w:num w:numId="5">
    <w:abstractNumId w:val="8"/>
  </w:num>
  <w:num w:numId="6">
    <w:abstractNumId w:val="5"/>
  </w:num>
  <w:num w:numId="7">
    <w:abstractNumId w:val="0"/>
  </w:num>
  <w:num w:numId="8">
    <w:abstractNumId w:val="11"/>
  </w:num>
  <w:num w:numId="9">
    <w:abstractNumId w:val="1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16"/>
  </w:num>
  <w:num w:numId="16">
    <w:abstractNumId w:val="10"/>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4653"/>
    <w:rsid w:val="000016DB"/>
    <w:rsid w:val="00014B78"/>
    <w:rsid w:val="00024605"/>
    <w:rsid w:val="000416E7"/>
    <w:rsid w:val="00054514"/>
    <w:rsid w:val="00084EAC"/>
    <w:rsid w:val="000A4D1A"/>
    <w:rsid w:val="000D4C1F"/>
    <w:rsid w:val="000E79D7"/>
    <w:rsid w:val="000F3E77"/>
    <w:rsid w:val="00105DD6"/>
    <w:rsid w:val="0010630E"/>
    <w:rsid w:val="00113336"/>
    <w:rsid w:val="00144CE9"/>
    <w:rsid w:val="00150B12"/>
    <w:rsid w:val="0016599D"/>
    <w:rsid w:val="001705EB"/>
    <w:rsid w:val="0019716B"/>
    <w:rsid w:val="001D048A"/>
    <w:rsid w:val="001E07A8"/>
    <w:rsid w:val="00214AE3"/>
    <w:rsid w:val="00214ED6"/>
    <w:rsid w:val="0022127C"/>
    <w:rsid w:val="00233347"/>
    <w:rsid w:val="0024789E"/>
    <w:rsid w:val="00256B37"/>
    <w:rsid w:val="00281E83"/>
    <w:rsid w:val="002B0379"/>
    <w:rsid w:val="00343037"/>
    <w:rsid w:val="00381715"/>
    <w:rsid w:val="0038236A"/>
    <w:rsid w:val="00393FA4"/>
    <w:rsid w:val="004065E6"/>
    <w:rsid w:val="00492C7F"/>
    <w:rsid w:val="0049626C"/>
    <w:rsid w:val="004C010D"/>
    <w:rsid w:val="004C0805"/>
    <w:rsid w:val="004C46B8"/>
    <w:rsid w:val="004F5D08"/>
    <w:rsid w:val="005315C3"/>
    <w:rsid w:val="0053268F"/>
    <w:rsid w:val="00535EFC"/>
    <w:rsid w:val="00542C99"/>
    <w:rsid w:val="00547CF9"/>
    <w:rsid w:val="0056721D"/>
    <w:rsid w:val="005D33CC"/>
    <w:rsid w:val="00634372"/>
    <w:rsid w:val="006359AA"/>
    <w:rsid w:val="0063709F"/>
    <w:rsid w:val="00647BA5"/>
    <w:rsid w:val="006563A4"/>
    <w:rsid w:val="006761AF"/>
    <w:rsid w:val="006A356E"/>
    <w:rsid w:val="006A4EDE"/>
    <w:rsid w:val="006C4399"/>
    <w:rsid w:val="006F1DDF"/>
    <w:rsid w:val="006F5E71"/>
    <w:rsid w:val="00704CEF"/>
    <w:rsid w:val="00723CA3"/>
    <w:rsid w:val="00743747"/>
    <w:rsid w:val="00793BF7"/>
    <w:rsid w:val="00794653"/>
    <w:rsid w:val="007C597B"/>
    <w:rsid w:val="007C7EEE"/>
    <w:rsid w:val="007D5FCC"/>
    <w:rsid w:val="008352DA"/>
    <w:rsid w:val="00842A43"/>
    <w:rsid w:val="008476DD"/>
    <w:rsid w:val="008B7FB6"/>
    <w:rsid w:val="008C72AA"/>
    <w:rsid w:val="008E1980"/>
    <w:rsid w:val="00947EDC"/>
    <w:rsid w:val="00957A37"/>
    <w:rsid w:val="009954A7"/>
    <w:rsid w:val="009A6A80"/>
    <w:rsid w:val="009B6F23"/>
    <w:rsid w:val="009C0551"/>
    <w:rsid w:val="009D2924"/>
    <w:rsid w:val="009F2F02"/>
    <w:rsid w:val="009F6BD9"/>
    <w:rsid w:val="00A02D55"/>
    <w:rsid w:val="00A27258"/>
    <w:rsid w:val="00A37622"/>
    <w:rsid w:val="00A40B23"/>
    <w:rsid w:val="00A42E6E"/>
    <w:rsid w:val="00A56538"/>
    <w:rsid w:val="00A97E3A"/>
    <w:rsid w:val="00AC178F"/>
    <w:rsid w:val="00AE66EA"/>
    <w:rsid w:val="00B351B0"/>
    <w:rsid w:val="00B548AA"/>
    <w:rsid w:val="00B65D4A"/>
    <w:rsid w:val="00BA2FC0"/>
    <w:rsid w:val="00BA3824"/>
    <w:rsid w:val="00BC4D68"/>
    <w:rsid w:val="00C013CC"/>
    <w:rsid w:val="00C11915"/>
    <w:rsid w:val="00C22046"/>
    <w:rsid w:val="00C53057"/>
    <w:rsid w:val="00C60247"/>
    <w:rsid w:val="00C77812"/>
    <w:rsid w:val="00CA732E"/>
    <w:rsid w:val="00D217AC"/>
    <w:rsid w:val="00D3210D"/>
    <w:rsid w:val="00D549A3"/>
    <w:rsid w:val="00D63E9E"/>
    <w:rsid w:val="00D64FD1"/>
    <w:rsid w:val="00D77A05"/>
    <w:rsid w:val="00D86932"/>
    <w:rsid w:val="00DD3B43"/>
    <w:rsid w:val="00DF048A"/>
    <w:rsid w:val="00E024BE"/>
    <w:rsid w:val="00E33B55"/>
    <w:rsid w:val="00E742C3"/>
    <w:rsid w:val="00E80BA1"/>
    <w:rsid w:val="00E877A4"/>
    <w:rsid w:val="00EB1C62"/>
    <w:rsid w:val="00EB7F4A"/>
    <w:rsid w:val="00EC0521"/>
    <w:rsid w:val="00EE4697"/>
    <w:rsid w:val="00EE5AE8"/>
    <w:rsid w:val="00EF2890"/>
    <w:rsid w:val="00F01EDA"/>
    <w:rsid w:val="00F1723A"/>
    <w:rsid w:val="00F25F57"/>
    <w:rsid w:val="00F26DD7"/>
    <w:rsid w:val="00F408AA"/>
    <w:rsid w:val="00F4746A"/>
    <w:rsid w:val="00F87C1C"/>
    <w:rsid w:val="00FB2CC6"/>
    <w:rsid w:val="00FF20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721D"/>
    <w:pPr>
      <w:jc w:val="center"/>
    </w:pPr>
    <w:rPr>
      <w:b/>
      <w:u w:val="single"/>
    </w:rPr>
  </w:style>
  <w:style w:type="paragraph" w:styleId="Header">
    <w:name w:val="header"/>
    <w:basedOn w:val="Normal"/>
    <w:rsid w:val="0056721D"/>
    <w:pPr>
      <w:tabs>
        <w:tab w:val="center" w:pos="4320"/>
        <w:tab w:val="right" w:pos="8640"/>
      </w:tabs>
    </w:pPr>
  </w:style>
  <w:style w:type="paragraph" w:styleId="Footer">
    <w:name w:val="footer"/>
    <w:basedOn w:val="Normal"/>
    <w:rsid w:val="0056721D"/>
    <w:pPr>
      <w:tabs>
        <w:tab w:val="center" w:pos="4320"/>
        <w:tab w:val="right" w:pos="8640"/>
      </w:tabs>
    </w:pPr>
  </w:style>
  <w:style w:type="paragraph" w:styleId="FootnoteText">
    <w:name w:val="footnote text"/>
    <w:basedOn w:val="Normal"/>
    <w:semiHidden/>
    <w:rsid w:val="0056721D"/>
  </w:style>
  <w:style w:type="character" w:styleId="FootnoteReference">
    <w:name w:val="footnote reference"/>
    <w:basedOn w:val="DefaultParagraphFont"/>
    <w:uiPriority w:val="99"/>
    <w:semiHidden/>
    <w:rsid w:val="0056721D"/>
    <w:rPr>
      <w:vertAlign w:val="superscript"/>
    </w:rPr>
  </w:style>
  <w:style w:type="paragraph" w:styleId="ListParagraph">
    <w:name w:val="List Paragraph"/>
    <w:basedOn w:val="Normal"/>
    <w:uiPriority w:val="99"/>
    <w:qFormat/>
    <w:rsid w:val="00AE66EA"/>
    <w:pPr>
      <w:ind w:left="720"/>
      <w:contextualSpacing/>
    </w:pPr>
  </w:style>
  <w:style w:type="paragraph" w:styleId="BalloonText">
    <w:name w:val="Balloon Text"/>
    <w:basedOn w:val="Normal"/>
    <w:link w:val="BalloonTextChar"/>
    <w:rsid w:val="00AE66EA"/>
    <w:rPr>
      <w:rFonts w:ascii="Tahoma" w:hAnsi="Tahoma" w:cs="Tahoma"/>
      <w:sz w:val="16"/>
      <w:szCs w:val="16"/>
    </w:rPr>
  </w:style>
  <w:style w:type="character" w:customStyle="1" w:styleId="BalloonTextChar">
    <w:name w:val="Balloon Text Char"/>
    <w:basedOn w:val="DefaultParagraphFont"/>
    <w:link w:val="BalloonText"/>
    <w:rsid w:val="00AE66EA"/>
    <w:rPr>
      <w:rFonts w:ascii="Tahoma" w:hAnsi="Tahoma" w:cs="Tahoma"/>
      <w:sz w:val="16"/>
      <w:szCs w:val="16"/>
    </w:rPr>
  </w:style>
  <w:style w:type="character" w:customStyle="1" w:styleId="apple-converted-space">
    <w:name w:val="apple-converted-space"/>
    <w:basedOn w:val="DefaultParagraphFont"/>
    <w:rsid w:val="007C597B"/>
  </w:style>
  <w:style w:type="character" w:styleId="Emphasis">
    <w:name w:val="Emphasis"/>
    <w:basedOn w:val="DefaultParagraphFont"/>
    <w:uiPriority w:val="20"/>
    <w:qFormat/>
    <w:rsid w:val="007C597B"/>
    <w:rPr>
      <w:i/>
      <w:iCs/>
    </w:rPr>
  </w:style>
  <w:style w:type="paragraph" w:styleId="BodyText2">
    <w:name w:val="Body Text 2"/>
    <w:basedOn w:val="Normal"/>
    <w:link w:val="BodyText2Char"/>
    <w:rsid w:val="000E79D7"/>
    <w:pPr>
      <w:jc w:val="both"/>
    </w:pPr>
    <w:rPr>
      <w:sz w:val="16"/>
      <w:lang w:val="it-IT" w:eastAsia="it-IT"/>
    </w:rPr>
  </w:style>
  <w:style w:type="character" w:customStyle="1" w:styleId="BodyText2Char">
    <w:name w:val="Body Text 2 Char"/>
    <w:basedOn w:val="DefaultParagraphFont"/>
    <w:link w:val="BodyText2"/>
    <w:rsid w:val="000E79D7"/>
    <w:rPr>
      <w:sz w:val="16"/>
      <w:lang w:val="it-IT" w:eastAsia="it-IT"/>
    </w:rPr>
  </w:style>
  <w:style w:type="character" w:styleId="Strong">
    <w:name w:val="Strong"/>
    <w:qFormat/>
    <w:rsid w:val="000E79D7"/>
    <w:rPr>
      <w:b/>
      <w:bCs/>
    </w:rPr>
  </w:style>
  <w:style w:type="character" w:styleId="CommentReference">
    <w:name w:val="annotation reference"/>
    <w:basedOn w:val="DefaultParagraphFont"/>
    <w:rsid w:val="00D217AC"/>
    <w:rPr>
      <w:sz w:val="16"/>
      <w:szCs w:val="16"/>
    </w:rPr>
  </w:style>
  <w:style w:type="paragraph" w:styleId="CommentText">
    <w:name w:val="annotation text"/>
    <w:basedOn w:val="Normal"/>
    <w:link w:val="CommentTextChar"/>
    <w:rsid w:val="00D217AC"/>
  </w:style>
  <w:style w:type="character" w:customStyle="1" w:styleId="CommentTextChar">
    <w:name w:val="Comment Text Char"/>
    <w:basedOn w:val="DefaultParagraphFont"/>
    <w:link w:val="CommentText"/>
    <w:rsid w:val="00D217AC"/>
  </w:style>
  <w:style w:type="paragraph" w:styleId="CommentSubject">
    <w:name w:val="annotation subject"/>
    <w:basedOn w:val="CommentText"/>
    <w:next w:val="CommentText"/>
    <w:link w:val="CommentSubjectChar"/>
    <w:rsid w:val="00D217AC"/>
    <w:rPr>
      <w:b/>
      <w:bCs/>
    </w:rPr>
  </w:style>
  <w:style w:type="character" w:customStyle="1" w:styleId="CommentSubjectChar">
    <w:name w:val="Comment Subject Char"/>
    <w:basedOn w:val="CommentTextChar"/>
    <w:link w:val="CommentSubject"/>
    <w:rsid w:val="00D217AC"/>
    <w:rPr>
      <w:b/>
      <w:bCs/>
    </w:rPr>
  </w:style>
</w:styles>
</file>

<file path=word/webSettings.xml><?xml version="1.0" encoding="utf-8"?>
<w:webSettings xmlns:r="http://schemas.openxmlformats.org/officeDocument/2006/relationships" xmlns:w="http://schemas.openxmlformats.org/wordprocessingml/2006/main">
  <w:divs>
    <w:div w:id="127475221">
      <w:bodyDiv w:val="1"/>
      <w:marLeft w:val="0"/>
      <w:marRight w:val="0"/>
      <w:marTop w:val="0"/>
      <w:marBottom w:val="0"/>
      <w:divBdr>
        <w:top w:val="none" w:sz="0" w:space="0" w:color="auto"/>
        <w:left w:val="none" w:sz="0" w:space="0" w:color="auto"/>
        <w:bottom w:val="none" w:sz="0" w:space="0" w:color="auto"/>
        <w:right w:val="none" w:sz="0" w:space="0" w:color="auto"/>
      </w:divBdr>
    </w:div>
    <w:div w:id="10838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3F2F9E-537E-4B85-9CC3-13FD8786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3308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REQUIREMENTS FOR PARTNERS</vt:lpstr>
      <vt:lpstr>REQUIREMENTS FOR PARTNERS</vt:lpstr>
    </vt:vector>
  </TitlesOfParts>
  <Company>UNON</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PARTNERS</dc:title>
  <dc:creator>antonio menendez de zubillaga</dc:creator>
  <cp:lastModifiedBy>Anila</cp:lastModifiedBy>
  <cp:revision>14</cp:revision>
  <cp:lastPrinted>2019-10-18T09:04:00Z</cp:lastPrinted>
  <dcterms:created xsi:type="dcterms:W3CDTF">2019-10-16T13:50:00Z</dcterms:created>
  <dcterms:modified xsi:type="dcterms:W3CDTF">2019-10-24T08:25:00Z</dcterms:modified>
</cp:coreProperties>
</file>